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88" w:rsidRDefault="00C07E2E" w:rsidP="0099535E">
      <w:pPr>
        <w:ind w:right="27"/>
        <w:jc w:val="right"/>
        <w:rPr>
          <w:rFonts w:ascii="ＭＳ Ｐ明朝" w:eastAsia="ＭＳ Ｐ明朝" w:hAnsi="ＭＳ Ｐ明朝"/>
          <w:kern w:val="0"/>
        </w:rPr>
      </w:pPr>
      <w:r w:rsidRPr="00EA4CE1">
        <w:rPr>
          <w:rFonts w:ascii="ＭＳ Ｐ明朝" w:eastAsia="ＭＳ Ｐ明朝" w:hAnsi="ＭＳ Ｐ明朝" w:hint="eastAsia"/>
          <w:spacing w:val="79"/>
          <w:kern w:val="0"/>
          <w:fitText w:val="2310" w:id="-1729335040"/>
        </w:rPr>
        <w:t>令和３</w:t>
      </w:r>
      <w:r w:rsidR="007F20F4" w:rsidRPr="00EA4CE1">
        <w:rPr>
          <w:rFonts w:ascii="ＭＳ Ｐ明朝" w:eastAsia="ＭＳ Ｐ明朝" w:hAnsi="ＭＳ Ｐ明朝" w:hint="eastAsia"/>
          <w:spacing w:val="79"/>
          <w:kern w:val="0"/>
          <w:fitText w:val="2310" w:id="-1729335040"/>
        </w:rPr>
        <w:t>年</w:t>
      </w:r>
      <w:r w:rsidR="00F0605A" w:rsidRPr="00EA4CE1">
        <w:rPr>
          <w:rFonts w:ascii="ＭＳ Ｐ明朝" w:eastAsia="ＭＳ Ｐ明朝" w:hAnsi="ＭＳ Ｐ明朝" w:hint="eastAsia"/>
          <w:spacing w:val="79"/>
          <w:kern w:val="0"/>
          <w:fitText w:val="2310" w:id="-1729335040"/>
        </w:rPr>
        <w:t>９</w:t>
      </w:r>
      <w:r w:rsidR="00D47C7E" w:rsidRPr="00EA4CE1">
        <w:rPr>
          <w:rFonts w:ascii="ＭＳ Ｐ明朝" w:eastAsia="ＭＳ Ｐ明朝" w:hAnsi="ＭＳ Ｐ明朝" w:hint="eastAsia"/>
          <w:spacing w:val="79"/>
          <w:kern w:val="0"/>
          <w:fitText w:val="2310" w:id="-1729335040"/>
        </w:rPr>
        <w:t>月</w:t>
      </w:r>
      <w:r w:rsidR="00F0605A" w:rsidRPr="00EA4CE1">
        <w:rPr>
          <w:rFonts w:ascii="ＭＳ Ｐ明朝" w:eastAsia="ＭＳ Ｐ明朝" w:hAnsi="ＭＳ Ｐ明朝" w:hint="eastAsia"/>
          <w:spacing w:val="79"/>
          <w:kern w:val="0"/>
          <w:fitText w:val="2310" w:id="-1729335040"/>
        </w:rPr>
        <w:t>１</w:t>
      </w:r>
      <w:r w:rsidR="00D47C7E" w:rsidRPr="00EA4CE1">
        <w:rPr>
          <w:rFonts w:ascii="ＭＳ Ｐ明朝" w:eastAsia="ＭＳ Ｐ明朝" w:hAnsi="ＭＳ Ｐ明朝" w:hint="eastAsia"/>
          <w:kern w:val="0"/>
          <w:fitText w:val="2310" w:id="-1729335040"/>
        </w:rPr>
        <w:t>日</w:t>
      </w:r>
    </w:p>
    <w:p w:rsidR="00D47C7E" w:rsidRDefault="002338B3" w:rsidP="00D47C7E">
      <w:pPr>
        <w:ind w:firstLineChars="100" w:firstLine="210"/>
        <w:jc w:val="left"/>
        <w:rPr>
          <w:rFonts w:ascii="ＭＳ Ｐ明朝" w:eastAsia="ＭＳ Ｐ明朝" w:hAnsi="ＭＳ Ｐ明朝"/>
        </w:rPr>
      </w:pPr>
      <w:r>
        <w:rPr>
          <w:rFonts w:ascii="ＭＳ Ｐ明朝" w:eastAsia="ＭＳ Ｐ明朝" w:hAnsi="ＭＳ Ｐ明朝" w:hint="eastAsia"/>
        </w:rPr>
        <w:t>市立学校児童生徒の</w:t>
      </w:r>
      <w:r w:rsidR="00EF2ABB">
        <w:rPr>
          <w:rFonts w:ascii="ＭＳ Ｐ明朝" w:eastAsia="ＭＳ Ｐ明朝" w:hAnsi="ＭＳ Ｐ明朝" w:hint="eastAsia"/>
        </w:rPr>
        <w:t>保護者</w:t>
      </w:r>
      <w:r w:rsidR="00D47C7E" w:rsidRPr="00D47C7E">
        <w:rPr>
          <w:rFonts w:ascii="ＭＳ Ｐ明朝" w:eastAsia="ＭＳ Ｐ明朝" w:hAnsi="ＭＳ Ｐ明朝" w:hint="eastAsia"/>
        </w:rPr>
        <w:t xml:space="preserve">　様</w:t>
      </w:r>
    </w:p>
    <w:p w:rsidR="00EA4CE1" w:rsidRDefault="00D47C7E" w:rsidP="00706C4C">
      <w:pPr>
        <w:wordWrap w:val="0"/>
        <w:ind w:firstLineChars="100" w:firstLine="210"/>
        <w:jc w:val="right"/>
        <w:rPr>
          <w:rFonts w:ascii="ＭＳ Ｐ明朝" w:eastAsia="ＭＳ Ｐ明朝" w:hAnsi="ＭＳ Ｐ明朝"/>
        </w:rPr>
      </w:pPr>
      <w:r w:rsidRPr="00D47C7E">
        <w:rPr>
          <w:rFonts w:ascii="ＭＳ Ｐ明朝" w:eastAsia="ＭＳ Ｐ明朝" w:hAnsi="ＭＳ Ｐ明朝" w:hint="eastAsia"/>
        </w:rPr>
        <w:t xml:space="preserve">　　　　　　　　　　　　　　　</w:t>
      </w:r>
      <w:r w:rsidR="00EA4CE1">
        <w:rPr>
          <w:rFonts w:ascii="ＭＳ Ｐ明朝" w:eastAsia="ＭＳ Ｐ明朝" w:hAnsi="ＭＳ Ｐ明朝" w:hint="eastAsia"/>
        </w:rPr>
        <w:t xml:space="preserve">　　　　　　　　　　　　　　　　　　　　　　　　　　　　　</w:t>
      </w:r>
      <w:r w:rsidR="00BD661E">
        <w:rPr>
          <w:rFonts w:ascii="ＭＳ Ｐ明朝" w:eastAsia="ＭＳ Ｐ明朝" w:hAnsi="ＭＳ Ｐ明朝" w:hint="eastAsia"/>
        </w:rPr>
        <w:t>川西市</w:t>
      </w:r>
      <w:r w:rsidRPr="00D47C7E">
        <w:rPr>
          <w:rFonts w:ascii="ＭＳ Ｐ明朝" w:eastAsia="ＭＳ Ｐ明朝" w:hAnsi="ＭＳ Ｐ明朝" w:hint="eastAsia"/>
        </w:rPr>
        <w:t>教育委員会</w:t>
      </w:r>
      <w:r w:rsidR="00EA4CE1">
        <w:rPr>
          <w:rFonts w:ascii="ＭＳ Ｐ明朝" w:eastAsia="ＭＳ Ｐ明朝" w:hAnsi="ＭＳ Ｐ明朝" w:hint="eastAsia"/>
        </w:rPr>
        <w:t>事務局</w:t>
      </w:r>
    </w:p>
    <w:p w:rsidR="00CA3398" w:rsidRDefault="00EA4CE1" w:rsidP="00EA4CE1">
      <w:pPr>
        <w:ind w:firstLineChars="100" w:firstLine="420"/>
        <w:jc w:val="right"/>
        <w:rPr>
          <w:rFonts w:ascii="ＭＳ Ｐ明朝" w:eastAsia="ＭＳ Ｐ明朝" w:hAnsi="ＭＳ Ｐ明朝"/>
        </w:rPr>
      </w:pPr>
      <w:r w:rsidRPr="00EA4CE1">
        <w:rPr>
          <w:rFonts w:ascii="ＭＳ Ｐ明朝" w:eastAsia="ＭＳ Ｐ明朝" w:hAnsi="ＭＳ Ｐ明朝" w:hint="eastAsia"/>
          <w:spacing w:val="105"/>
          <w:kern w:val="0"/>
          <w:fitText w:val="2310" w:id="-1729335039"/>
        </w:rPr>
        <w:t>教育推進部</w:t>
      </w:r>
      <w:r w:rsidRPr="00EA4CE1">
        <w:rPr>
          <w:rFonts w:ascii="ＭＳ Ｐ明朝" w:eastAsia="ＭＳ Ｐ明朝" w:hAnsi="ＭＳ Ｐ明朝" w:hint="eastAsia"/>
          <w:kern w:val="0"/>
          <w:fitText w:val="2310" w:id="-1729335039"/>
        </w:rPr>
        <w:t>長</w:t>
      </w:r>
    </w:p>
    <w:p w:rsidR="00CC0A71" w:rsidRDefault="00706C4C" w:rsidP="00F046A0">
      <w:pPr>
        <w:ind w:firstLineChars="100" w:firstLine="210"/>
        <w:jc w:val="center"/>
        <w:rPr>
          <w:rFonts w:ascii="ＭＳ Ｐ明朝" w:eastAsia="ＭＳ Ｐ明朝" w:hAnsi="ＭＳ Ｐ明朝"/>
        </w:rPr>
      </w:pPr>
      <w:r>
        <w:rPr>
          <w:rFonts w:ascii="ＭＳ Ｐ明朝" w:eastAsia="ＭＳ Ｐ明朝" w:hAnsi="ＭＳ Ｐ明朝" w:hint="eastAsia"/>
        </w:rPr>
        <w:t>緊急事態宣言下における教育活動につい</w:t>
      </w:r>
      <w:r w:rsidR="00CC0A71">
        <w:rPr>
          <w:rFonts w:ascii="ＭＳ Ｐ明朝" w:eastAsia="ＭＳ Ｐ明朝" w:hAnsi="ＭＳ Ｐ明朝" w:hint="eastAsia"/>
        </w:rPr>
        <w:t>て</w:t>
      </w:r>
    </w:p>
    <w:p w:rsidR="00E46A48" w:rsidRDefault="00E46A48" w:rsidP="00E46A48">
      <w:pPr>
        <w:jc w:val="left"/>
        <w:rPr>
          <w:rFonts w:ascii="ＭＳ Ｐ明朝" w:eastAsia="ＭＳ Ｐ明朝" w:hAnsi="ＭＳ Ｐ明朝"/>
        </w:rPr>
      </w:pPr>
    </w:p>
    <w:p w:rsidR="00C07E2E" w:rsidRPr="00C07E2E" w:rsidRDefault="007B69AC" w:rsidP="00C07E2E">
      <w:pPr>
        <w:ind w:firstLineChars="100" w:firstLine="210"/>
        <w:jc w:val="left"/>
        <w:rPr>
          <w:rFonts w:ascii="ＭＳ Ｐ明朝" w:eastAsia="ＭＳ Ｐ明朝" w:hAnsi="ＭＳ Ｐ明朝"/>
        </w:rPr>
      </w:pPr>
      <w:r>
        <w:rPr>
          <w:rFonts w:ascii="ＭＳ Ｐ明朝" w:eastAsia="ＭＳ Ｐ明朝" w:hAnsi="ＭＳ Ｐ明朝" w:hint="eastAsia"/>
        </w:rPr>
        <w:t>処暑</w:t>
      </w:r>
      <w:r w:rsidR="00C07E2E" w:rsidRPr="00C07E2E">
        <w:rPr>
          <w:rFonts w:ascii="ＭＳ Ｐ明朝" w:eastAsia="ＭＳ Ｐ明朝" w:hAnsi="ＭＳ Ｐ明朝" w:hint="eastAsia"/>
        </w:rPr>
        <w:t>の候、保護者のみなさまにおかれましては、ますますご健勝のこととお喜び申し上げます。</w:t>
      </w:r>
    </w:p>
    <w:p w:rsidR="00CC0A71" w:rsidRDefault="00CC0A71" w:rsidP="00CC0A71">
      <w:pPr>
        <w:ind w:firstLineChars="100" w:firstLine="210"/>
        <w:jc w:val="left"/>
        <w:rPr>
          <w:rFonts w:ascii="ＭＳ Ｐ明朝" w:eastAsia="ＭＳ Ｐ明朝" w:hAnsi="ＭＳ Ｐ明朝"/>
        </w:rPr>
      </w:pPr>
      <w:r w:rsidRPr="00C07E2E">
        <w:rPr>
          <w:rFonts w:ascii="ＭＳ Ｐ明朝" w:eastAsia="ＭＳ Ｐ明朝" w:hAnsi="ＭＳ Ｐ明朝" w:hint="eastAsia"/>
        </w:rPr>
        <w:t>平素は、本市教育の推進にご理解ご協力を賜り、誠にありがとうございます。</w:t>
      </w:r>
    </w:p>
    <w:p w:rsidR="00463D4F" w:rsidRDefault="00463D4F" w:rsidP="00CC0A71">
      <w:pPr>
        <w:ind w:firstLineChars="100" w:firstLine="210"/>
        <w:jc w:val="left"/>
        <w:rPr>
          <w:rFonts w:ascii="ＭＳ Ｐ明朝" w:eastAsia="ＭＳ Ｐ明朝" w:hAnsi="ＭＳ Ｐ明朝"/>
        </w:rPr>
      </w:pPr>
      <w:r>
        <w:rPr>
          <w:rFonts w:ascii="ＭＳ Ｐ明朝" w:eastAsia="ＭＳ Ｐ明朝" w:hAnsi="ＭＳ Ｐ明朝" w:hint="eastAsia"/>
        </w:rPr>
        <w:t>現在、市内において子どもたちの感染が大きく増加している状況にありますが、子どもたちの感染拡大防止と学びの</w:t>
      </w:r>
      <w:r w:rsidR="00B46002">
        <w:rPr>
          <w:rFonts w:ascii="ＭＳ Ｐ明朝" w:eastAsia="ＭＳ Ｐ明朝" w:hAnsi="ＭＳ Ｐ明朝" w:hint="eastAsia"/>
        </w:rPr>
        <w:t>保障</w:t>
      </w:r>
      <w:r>
        <w:rPr>
          <w:rFonts w:ascii="ＭＳ Ｐ明朝" w:eastAsia="ＭＳ Ｐ明朝" w:hAnsi="ＭＳ Ｐ明朝" w:hint="eastAsia"/>
        </w:rPr>
        <w:t>を両立するため、以下の取り組みを進めてまいります。ついては、保護者の皆様にもご理解とご協力を頂きながら感染拡大防止対策等に取り組んでまいりたいと思いますので、どうぞよろしくお願いいたします。</w:t>
      </w:r>
    </w:p>
    <w:p w:rsidR="00463D4F" w:rsidRDefault="00463D4F" w:rsidP="00463D4F">
      <w:pPr>
        <w:jc w:val="left"/>
        <w:rPr>
          <w:rFonts w:ascii="ＭＳ Ｐ明朝" w:eastAsia="ＭＳ Ｐ明朝" w:hAnsi="ＭＳ Ｐ明朝"/>
        </w:rPr>
      </w:pPr>
    </w:p>
    <w:p w:rsidR="00463D4F" w:rsidRDefault="00463D4F" w:rsidP="00463D4F">
      <w:pPr>
        <w:jc w:val="left"/>
        <w:rPr>
          <w:rFonts w:ascii="ＭＳ Ｐ明朝" w:eastAsia="ＭＳ Ｐ明朝" w:hAnsi="ＭＳ Ｐ明朝"/>
        </w:rPr>
      </w:pPr>
      <w:r>
        <w:rPr>
          <w:rFonts w:ascii="ＭＳ Ｐ明朝" w:eastAsia="ＭＳ Ｐ明朝" w:hAnsi="ＭＳ Ｐ明朝" w:hint="eastAsia"/>
        </w:rPr>
        <w:t>１，学校における感染症対策について</w:t>
      </w:r>
    </w:p>
    <w:p w:rsidR="00463D4F" w:rsidRDefault="0030401E"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①</w:t>
      </w:r>
      <w:r w:rsidR="00463D4F">
        <w:rPr>
          <w:rFonts w:ascii="ＭＳ Ｐ明朝" w:eastAsia="ＭＳ Ｐ明朝" w:hAnsi="ＭＳ Ｐ明朝" w:hint="eastAsia"/>
        </w:rPr>
        <w:t>国による衛生管理マニュアルに基づき、</w:t>
      </w:r>
      <w:r w:rsidR="00706C4C">
        <w:rPr>
          <w:rFonts w:ascii="ＭＳ Ｐ明朝" w:eastAsia="ＭＳ Ｐ明朝" w:hAnsi="ＭＳ Ｐ明朝" w:hint="eastAsia"/>
        </w:rPr>
        <w:t>可能</w:t>
      </w:r>
      <w:r w:rsidR="00463D4F" w:rsidRPr="00463D4F">
        <w:rPr>
          <w:rFonts w:ascii="ＭＳ Ｐ明朝" w:eastAsia="ＭＳ Ｐ明朝" w:hAnsi="ＭＳ Ｐ明朝" w:hint="eastAsia"/>
        </w:rPr>
        <w:t>な限り身体的距離を確保することや頻繁な換気、感染のリスクが高い学習活動の制限等、複数の感染予防対策を組み合わせることで、校内での感染リスクの低減を図りながら教育活動を推進して</w:t>
      </w:r>
      <w:r w:rsidR="00706C4C">
        <w:rPr>
          <w:rFonts w:ascii="ＭＳ Ｐ明朝" w:eastAsia="ＭＳ Ｐ明朝" w:hAnsi="ＭＳ Ｐ明朝" w:hint="eastAsia"/>
        </w:rPr>
        <w:t>いきます</w:t>
      </w:r>
      <w:r w:rsidR="00463D4F" w:rsidRPr="00463D4F">
        <w:rPr>
          <w:rFonts w:ascii="ＭＳ Ｐ明朝" w:eastAsia="ＭＳ Ｐ明朝" w:hAnsi="ＭＳ Ｐ明朝" w:hint="eastAsia"/>
        </w:rPr>
        <w:t>。</w:t>
      </w:r>
    </w:p>
    <w:p w:rsidR="00463D4F" w:rsidRDefault="0030401E"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②</w:t>
      </w:r>
      <w:r w:rsidR="00463D4F">
        <w:rPr>
          <w:rFonts w:ascii="ＭＳ Ｐ明朝" w:eastAsia="ＭＳ Ｐ明朝" w:hAnsi="ＭＳ Ｐ明朝" w:hint="eastAsia"/>
        </w:rPr>
        <w:t>各教科における「近距離で一斉に大きな声で話す活動」</w:t>
      </w:r>
      <w:r w:rsidR="004913E8">
        <w:rPr>
          <w:rFonts w:ascii="ＭＳ Ｐ明朝" w:eastAsia="ＭＳ Ｐ明朝" w:hAnsi="ＭＳ Ｐ明朝" w:hint="eastAsia"/>
        </w:rPr>
        <w:t>をはじめとする</w:t>
      </w:r>
      <w:r w:rsidR="00463D4F">
        <w:rPr>
          <w:rFonts w:ascii="ＭＳ Ｐ明朝" w:eastAsia="ＭＳ Ｐ明朝" w:hAnsi="ＭＳ Ｐ明朝" w:hint="eastAsia"/>
        </w:rPr>
        <w:t>感染症対策を講じてもなお感染リスクの高い学習活動については、緊急事態宣言下において一時的に停止します。</w:t>
      </w:r>
    </w:p>
    <w:p w:rsidR="00463D4F" w:rsidRDefault="00463D4F" w:rsidP="00463D4F">
      <w:pPr>
        <w:jc w:val="left"/>
        <w:rPr>
          <w:rFonts w:ascii="ＭＳ Ｐ明朝" w:eastAsia="ＭＳ Ｐ明朝" w:hAnsi="ＭＳ Ｐ明朝"/>
        </w:rPr>
      </w:pPr>
    </w:p>
    <w:p w:rsidR="00463D4F" w:rsidRDefault="00463D4F" w:rsidP="00463D4F">
      <w:pPr>
        <w:jc w:val="left"/>
        <w:rPr>
          <w:rFonts w:ascii="ＭＳ Ｐ明朝" w:eastAsia="ＭＳ Ｐ明朝" w:hAnsi="ＭＳ Ｐ明朝"/>
        </w:rPr>
      </w:pPr>
      <w:r>
        <w:rPr>
          <w:rFonts w:ascii="ＭＳ Ｐ明朝" w:eastAsia="ＭＳ Ｐ明朝" w:hAnsi="ＭＳ Ｐ明朝" w:hint="eastAsia"/>
        </w:rPr>
        <w:t>２，学校における教育活動について</w:t>
      </w:r>
    </w:p>
    <w:p w:rsidR="00463D4F" w:rsidRDefault="0030401E"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①</w:t>
      </w:r>
      <w:r w:rsidR="00463D4F">
        <w:rPr>
          <w:rFonts w:ascii="ＭＳ Ｐ明朝" w:eastAsia="ＭＳ Ｐ明朝" w:hAnsi="ＭＳ Ｐ明朝" w:hint="eastAsia"/>
        </w:rPr>
        <w:t>運動会や体育大会、校外学習（修学旅行を含む）、参観日</w:t>
      </w:r>
      <w:r>
        <w:rPr>
          <w:rFonts w:ascii="ＭＳ Ｐ明朝" w:eastAsia="ＭＳ Ｐ明朝" w:hAnsi="ＭＳ Ｐ明朝" w:hint="eastAsia"/>
        </w:rPr>
        <w:t>等について、緊急事態宣言が発出された期間については実施しません。</w:t>
      </w:r>
    </w:p>
    <w:p w:rsidR="0030401E" w:rsidRDefault="0030401E"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②部活動については、９月１２日（日）までを原則休止とします。ただし、</w:t>
      </w:r>
      <w:r w:rsidRPr="0030401E">
        <w:rPr>
          <w:rFonts w:ascii="ＭＳ Ｐ明朝" w:eastAsia="ＭＳ Ｐ明朝" w:hAnsi="ＭＳ Ｐ明朝" w:hint="eastAsia"/>
        </w:rPr>
        <w:t>中体連等が主催並びに共催する大会への参加は可と</w:t>
      </w:r>
      <w:r>
        <w:rPr>
          <w:rFonts w:ascii="ＭＳ Ｐ明朝" w:eastAsia="ＭＳ Ｐ明朝" w:hAnsi="ＭＳ Ｐ明朝" w:hint="eastAsia"/>
        </w:rPr>
        <w:t>し、大会参加に伴う</w:t>
      </w:r>
      <w:r w:rsidRPr="0030401E">
        <w:rPr>
          <w:rFonts w:ascii="ＭＳ Ｐ明朝" w:eastAsia="ＭＳ Ｐ明朝" w:hAnsi="ＭＳ Ｐ明朝" w:hint="eastAsia"/>
        </w:rPr>
        <w:t>最小限の練習</w:t>
      </w:r>
      <w:r>
        <w:rPr>
          <w:rFonts w:ascii="ＭＳ Ｐ明朝" w:eastAsia="ＭＳ Ｐ明朝" w:hAnsi="ＭＳ Ｐ明朝" w:hint="eastAsia"/>
        </w:rPr>
        <w:t>についてはこれを認めます。</w:t>
      </w:r>
    </w:p>
    <w:p w:rsidR="0030401E" w:rsidRDefault="0030401E" w:rsidP="00463D4F">
      <w:pPr>
        <w:jc w:val="left"/>
        <w:rPr>
          <w:rFonts w:ascii="ＭＳ Ｐ明朝" w:eastAsia="ＭＳ Ｐ明朝" w:hAnsi="ＭＳ Ｐ明朝"/>
        </w:rPr>
      </w:pPr>
    </w:p>
    <w:p w:rsidR="0030401E" w:rsidRDefault="0030401E" w:rsidP="00463D4F">
      <w:pPr>
        <w:jc w:val="left"/>
        <w:rPr>
          <w:rFonts w:ascii="ＭＳ Ｐ明朝" w:eastAsia="ＭＳ Ｐ明朝" w:hAnsi="ＭＳ Ｐ明朝"/>
        </w:rPr>
      </w:pPr>
      <w:r>
        <w:rPr>
          <w:rFonts w:ascii="ＭＳ Ｐ明朝" w:eastAsia="ＭＳ Ｐ明朝" w:hAnsi="ＭＳ Ｐ明朝" w:hint="eastAsia"/>
        </w:rPr>
        <w:t>３，緊急事態宣言下において、感染が心配である等の理由で登校を見合わせたい場合の対応について</w:t>
      </w:r>
    </w:p>
    <w:p w:rsidR="0030401E" w:rsidRPr="0030401E" w:rsidRDefault="00706C4C"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①</w:t>
      </w:r>
      <w:r w:rsidR="0030401E" w:rsidRPr="0030401E">
        <w:rPr>
          <w:rFonts w:ascii="ＭＳ Ｐ明朝" w:eastAsia="ＭＳ Ｐ明朝" w:hAnsi="ＭＳ Ｐ明朝" w:hint="eastAsia"/>
        </w:rPr>
        <w:t>感染が心配である等で保護者の判断によ</w:t>
      </w:r>
      <w:r>
        <w:rPr>
          <w:rFonts w:ascii="ＭＳ Ｐ明朝" w:eastAsia="ＭＳ Ｐ明朝" w:hAnsi="ＭＳ Ｐ明朝" w:hint="eastAsia"/>
        </w:rPr>
        <w:t>り、登校を見合わせる場合は、以下の事柄について学校と対応を協議します</w:t>
      </w:r>
      <w:r w:rsidR="0030401E" w:rsidRPr="0030401E">
        <w:rPr>
          <w:rFonts w:ascii="ＭＳ Ｐ明朝" w:eastAsia="ＭＳ Ｐ明朝" w:hAnsi="ＭＳ Ｐ明朝" w:hint="eastAsia"/>
        </w:rPr>
        <w:t>。</w:t>
      </w:r>
    </w:p>
    <w:p w:rsidR="0030401E" w:rsidRPr="0030401E" w:rsidRDefault="0030401E" w:rsidP="00706C4C">
      <w:pPr>
        <w:ind w:leftChars="248" w:left="741" w:hangingChars="105" w:hanging="220"/>
        <w:jc w:val="left"/>
        <w:rPr>
          <w:rFonts w:ascii="ＭＳ Ｐ明朝" w:eastAsia="ＭＳ Ｐ明朝" w:hAnsi="ＭＳ Ｐ明朝"/>
        </w:rPr>
      </w:pPr>
      <w:r w:rsidRPr="0030401E">
        <w:rPr>
          <w:rFonts w:ascii="ＭＳ Ｐ明朝" w:eastAsia="ＭＳ Ｐ明朝" w:hAnsi="ＭＳ Ｐ明朝" w:hint="eastAsia"/>
        </w:rPr>
        <w:t>ア）健康確認を含めた学校との連絡</w:t>
      </w:r>
    </w:p>
    <w:p w:rsidR="0030401E" w:rsidRPr="0030401E" w:rsidRDefault="0030401E" w:rsidP="00706C4C">
      <w:pPr>
        <w:ind w:leftChars="248" w:left="741" w:hangingChars="105" w:hanging="220"/>
        <w:jc w:val="left"/>
        <w:rPr>
          <w:rFonts w:ascii="ＭＳ Ｐ明朝" w:eastAsia="ＭＳ Ｐ明朝" w:hAnsi="ＭＳ Ｐ明朝"/>
        </w:rPr>
      </w:pPr>
      <w:r w:rsidRPr="0030401E">
        <w:rPr>
          <w:rFonts w:ascii="ＭＳ Ｐ明朝" w:eastAsia="ＭＳ Ｐ明朝" w:hAnsi="ＭＳ Ｐ明朝" w:hint="eastAsia"/>
        </w:rPr>
        <w:t>イ）教育課程を踏まえた学習支援</w:t>
      </w:r>
    </w:p>
    <w:p w:rsidR="0030401E" w:rsidRPr="0030401E" w:rsidRDefault="0030401E" w:rsidP="00706C4C">
      <w:pPr>
        <w:ind w:leftChars="246" w:left="517" w:firstLine="1"/>
        <w:jc w:val="left"/>
        <w:rPr>
          <w:rFonts w:ascii="ＭＳ Ｐ明朝" w:eastAsia="ＭＳ Ｐ明朝" w:hAnsi="ＭＳ Ｐ明朝"/>
        </w:rPr>
      </w:pPr>
      <w:r w:rsidRPr="0030401E">
        <w:rPr>
          <w:rFonts w:ascii="ＭＳ Ｐ明朝" w:eastAsia="ＭＳ Ｐ明朝" w:hAnsi="ＭＳ Ｐ明朝" w:hint="eastAsia"/>
        </w:rPr>
        <w:t>上記事柄については当該児童生徒や家庭の状況を踏まえ、アプリを活用したオンラインや電話、プリントなどで対応するものと</w:t>
      </w:r>
      <w:r w:rsidR="00706C4C">
        <w:rPr>
          <w:rFonts w:ascii="ＭＳ Ｐ明朝" w:eastAsia="ＭＳ Ｐ明朝" w:hAnsi="ＭＳ Ｐ明朝" w:hint="eastAsia"/>
        </w:rPr>
        <w:t>します</w:t>
      </w:r>
      <w:r w:rsidRPr="0030401E">
        <w:rPr>
          <w:rFonts w:ascii="ＭＳ Ｐ明朝" w:eastAsia="ＭＳ Ｐ明朝" w:hAnsi="ＭＳ Ｐ明朝" w:hint="eastAsia"/>
        </w:rPr>
        <w:t>。これらの対応を確認した場合、当該児童生徒については、校長の判断により「出席」と</w:t>
      </w:r>
      <w:r w:rsidR="00706C4C">
        <w:rPr>
          <w:rFonts w:ascii="ＭＳ Ｐ明朝" w:eastAsia="ＭＳ Ｐ明朝" w:hAnsi="ＭＳ Ｐ明朝" w:hint="eastAsia"/>
        </w:rPr>
        <w:t>します</w:t>
      </w:r>
      <w:r w:rsidRPr="0030401E">
        <w:rPr>
          <w:rFonts w:ascii="ＭＳ Ｐ明朝" w:eastAsia="ＭＳ Ｐ明朝" w:hAnsi="ＭＳ Ｐ明朝" w:hint="eastAsia"/>
        </w:rPr>
        <w:t>。</w:t>
      </w:r>
    </w:p>
    <w:p w:rsidR="0030401E" w:rsidRDefault="00706C4C"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②</w:t>
      </w:r>
      <w:r w:rsidR="0030401E" w:rsidRPr="0030401E">
        <w:rPr>
          <w:rFonts w:ascii="ＭＳ Ｐ明朝" w:eastAsia="ＭＳ Ｐ明朝" w:hAnsi="ＭＳ Ｐ明朝" w:hint="eastAsia"/>
        </w:rPr>
        <w:t>感染が心配である等で保護者の判断により、登校を見合わせる場合で</w:t>
      </w:r>
      <w:r w:rsidR="006C5889">
        <w:rPr>
          <w:rFonts w:ascii="ＭＳ Ｐ明朝" w:eastAsia="ＭＳ Ｐ明朝" w:hAnsi="ＭＳ Ｐ明朝" w:hint="eastAsia"/>
        </w:rPr>
        <w:t>も①の対応が難しく、自宅待機のみと判断した場合は「出席停止」とします</w:t>
      </w:r>
      <w:r w:rsidR="0030401E" w:rsidRPr="0030401E">
        <w:rPr>
          <w:rFonts w:ascii="ＭＳ Ｐ明朝" w:eastAsia="ＭＳ Ｐ明朝" w:hAnsi="ＭＳ Ｐ明朝" w:hint="eastAsia"/>
        </w:rPr>
        <w:t>。感染が心配で、登校園所を見</w:t>
      </w:r>
      <w:r w:rsidR="006C5889">
        <w:rPr>
          <w:rFonts w:ascii="ＭＳ Ｐ明朝" w:eastAsia="ＭＳ Ｐ明朝" w:hAnsi="ＭＳ Ｐ明朝" w:hint="eastAsia"/>
        </w:rPr>
        <w:t>合わせる場合、学校園所に相談の上、出席停止扱いとすることができます</w:t>
      </w:r>
      <w:r w:rsidR="0030401E" w:rsidRPr="0030401E">
        <w:rPr>
          <w:rFonts w:ascii="ＭＳ Ｐ明朝" w:eastAsia="ＭＳ Ｐ明朝" w:hAnsi="ＭＳ Ｐ明朝" w:hint="eastAsia"/>
        </w:rPr>
        <w:t>。</w:t>
      </w:r>
      <w:bookmarkStart w:id="0" w:name="_GoBack"/>
      <w:bookmarkEnd w:id="0"/>
    </w:p>
    <w:p w:rsidR="0030401E" w:rsidRDefault="0030401E"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※出席扱いとな</w:t>
      </w:r>
      <w:r w:rsidR="00301044">
        <w:rPr>
          <w:rFonts w:ascii="ＭＳ Ｐ明朝" w:eastAsia="ＭＳ Ｐ明朝" w:hAnsi="ＭＳ Ｐ明朝" w:hint="eastAsia"/>
        </w:rPr>
        <w:t>るがオンライン学習等により登校しない場合、緊急事態宣言下においては、他の出席停止扱いと同様に</w:t>
      </w:r>
      <w:r>
        <w:rPr>
          <w:rFonts w:ascii="ＭＳ Ｐ明朝" w:eastAsia="ＭＳ Ｐ明朝" w:hAnsi="ＭＳ Ｐ明朝" w:hint="eastAsia"/>
        </w:rPr>
        <w:t>給食費を免除とします。</w:t>
      </w:r>
    </w:p>
    <w:p w:rsidR="00810B52" w:rsidRDefault="00810B52"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※感染が心配で留守家庭児童育成クラブを休ませた場合は「出席停止」扱いとなります。（令和3年8月26日以降）</w:t>
      </w:r>
    </w:p>
    <w:p w:rsidR="0030401E" w:rsidRDefault="0030401E" w:rsidP="0030401E">
      <w:pPr>
        <w:jc w:val="left"/>
        <w:rPr>
          <w:rFonts w:ascii="ＭＳ Ｐ明朝" w:eastAsia="ＭＳ Ｐ明朝" w:hAnsi="ＭＳ Ｐ明朝"/>
        </w:rPr>
      </w:pPr>
    </w:p>
    <w:p w:rsidR="0030401E" w:rsidRPr="00463D4F" w:rsidRDefault="0030401E" w:rsidP="0030401E">
      <w:pPr>
        <w:jc w:val="left"/>
        <w:rPr>
          <w:rFonts w:ascii="ＭＳ Ｐ明朝" w:eastAsia="ＭＳ Ｐ明朝" w:hAnsi="ＭＳ Ｐ明朝"/>
        </w:rPr>
      </w:pPr>
      <w:r>
        <w:rPr>
          <w:rFonts w:ascii="ＭＳ Ｐ明朝" w:eastAsia="ＭＳ Ｐ明朝" w:hAnsi="ＭＳ Ｐ明朝" w:hint="eastAsia"/>
        </w:rPr>
        <w:t>４，</w:t>
      </w:r>
      <w:r w:rsidR="00706C4C">
        <w:rPr>
          <w:rFonts w:ascii="ＭＳ Ｐ明朝" w:eastAsia="ＭＳ Ｐ明朝" w:hAnsi="ＭＳ Ｐ明朝" w:hint="eastAsia"/>
        </w:rPr>
        <w:t>保護者の皆様への</w:t>
      </w:r>
      <w:r>
        <w:rPr>
          <w:rFonts w:ascii="ＭＳ Ｐ明朝" w:eastAsia="ＭＳ Ｐ明朝" w:hAnsi="ＭＳ Ｐ明朝" w:hint="eastAsia"/>
        </w:rPr>
        <w:t>お願い</w:t>
      </w:r>
    </w:p>
    <w:p w:rsidR="0030401E" w:rsidRDefault="0030401E"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①</w:t>
      </w:r>
      <w:r w:rsidR="000C3E8F" w:rsidRPr="00851879">
        <w:rPr>
          <w:rFonts w:ascii="ＭＳ Ｐ明朝" w:eastAsia="ＭＳ Ｐ明朝" w:hAnsi="ＭＳ Ｐ明朝" w:hint="eastAsia"/>
        </w:rPr>
        <w:t>各ご家庭におかれましては、毎日の登校前の健康観察</w:t>
      </w:r>
      <w:r w:rsidR="00706C4C">
        <w:rPr>
          <w:rFonts w:ascii="ＭＳ Ｐ明朝" w:eastAsia="ＭＳ Ｐ明朝" w:hAnsi="ＭＳ Ｐ明朝" w:hint="eastAsia"/>
        </w:rPr>
        <w:t>をはじめ、</w:t>
      </w:r>
      <w:r w:rsidR="00A94759">
        <w:rPr>
          <w:rFonts w:ascii="ＭＳ 明朝" w:eastAsia="ＭＳ 明朝" w:hAnsi="ＭＳ 明朝" w:hint="eastAsia"/>
        </w:rPr>
        <w:t>通っている文化・スポーツ教室や地域活動</w:t>
      </w:r>
      <w:r w:rsidR="00706C4C">
        <w:rPr>
          <w:rFonts w:ascii="ＭＳ Ｐ明朝" w:eastAsia="ＭＳ Ｐ明朝" w:hAnsi="ＭＳ Ｐ明朝" w:hint="eastAsia"/>
        </w:rPr>
        <w:t>等</w:t>
      </w:r>
      <w:r w:rsidR="00317555">
        <w:rPr>
          <w:rFonts w:ascii="ＭＳ Ｐ明朝" w:eastAsia="ＭＳ Ｐ明朝" w:hAnsi="ＭＳ Ｐ明朝" w:hint="eastAsia"/>
        </w:rPr>
        <w:t>に</w:t>
      </w:r>
      <w:r w:rsidR="00706C4C">
        <w:rPr>
          <w:rFonts w:ascii="ＭＳ Ｐ明朝" w:eastAsia="ＭＳ Ｐ明朝" w:hAnsi="ＭＳ Ｐ明朝" w:hint="eastAsia"/>
        </w:rPr>
        <w:t>おい</w:t>
      </w:r>
      <w:r w:rsidR="00317555">
        <w:rPr>
          <w:rFonts w:ascii="ＭＳ Ｐ明朝" w:eastAsia="ＭＳ Ｐ明朝" w:hAnsi="ＭＳ Ｐ明朝" w:hint="eastAsia"/>
        </w:rPr>
        <w:t>ても、黙食やマスクの着用、手洗い等の感染対策を</w:t>
      </w:r>
      <w:r>
        <w:rPr>
          <w:rFonts w:ascii="ＭＳ Ｐ明朝" w:eastAsia="ＭＳ Ｐ明朝" w:hAnsi="ＭＳ Ｐ明朝" w:hint="eastAsia"/>
        </w:rPr>
        <w:t>実施願います。</w:t>
      </w:r>
    </w:p>
    <w:p w:rsidR="000C3E8F" w:rsidRDefault="0030401E" w:rsidP="00481215">
      <w:pPr>
        <w:ind w:leftChars="135" w:left="503" w:hangingChars="105" w:hanging="220"/>
        <w:jc w:val="left"/>
        <w:rPr>
          <w:rFonts w:ascii="ＭＳ Ｐ明朝" w:eastAsia="ＭＳ Ｐ明朝" w:hAnsi="ＭＳ Ｐ明朝"/>
        </w:rPr>
      </w:pPr>
      <w:r>
        <w:rPr>
          <w:rFonts w:ascii="ＭＳ Ｐ明朝" w:eastAsia="ＭＳ Ｐ明朝" w:hAnsi="ＭＳ Ｐ明朝" w:hint="eastAsia"/>
        </w:rPr>
        <w:t>②</w:t>
      </w:r>
      <w:r w:rsidR="00FF4ABC">
        <w:rPr>
          <w:rFonts w:ascii="ＭＳ Ｐ明朝" w:eastAsia="ＭＳ Ｐ明朝" w:hAnsi="ＭＳ Ｐ明朝" w:hint="eastAsia"/>
        </w:rPr>
        <w:t>同居するご家族に発熱等感染が疑われる場合やPCR検査を受ける場合などについては、早めにお子様の登</w:t>
      </w:r>
      <w:r w:rsidR="00706C4C">
        <w:rPr>
          <w:rFonts w:ascii="ＭＳ Ｐ明朝" w:eastAsia="ＭＳ Ｐ明朝" w:hAnsi="ＭＳ Ｐ明朝" w:hint="eastAsia"/>
        </w:rPr>
        <w:t>校</w:t>
      </w:r>
      <w:r w:rsidR="00FF4ABC">
        <w:rPr>
          <w:rFonts w:ascii="ＭＳ Ｐ明朝" w:eastAsia="ＭＳ Ｐ明朝" w:hAnsi="ＭＳ Ｐ明朝" w:hint="eastAsia"/>
        </w:rPr>
        <w:t>を控えていただく</w:t>
      </w:r>
      <w:r w:rsidR="00317555">
        <w:rPr>
          <w:rFonts w:ascii="ＭＳ Ｐ明朝" w:eastAsia="ＭＳ Ｐ明朝" w:hAnsi="ＭＳ Ｐ明朝" w:hint="eastAsia"/>
        </w:rPr>
        <w:t>など</w:t>
      </w:r>
      <w:r w:rsidR="000C3E8F" w:rsidRPr="00851879">
        <w:rPr>
          <w:rFonts w:ascii="ＭＳ Ｐ明朝" w:eastAsia="ＭＳ Ｐ明朝" w:hAnsi="ＭＳ Ｐ明朝" w:hint="eastAsia"/>
        </w:rPr>
        <w:t>、引き続き</w:t>
      </w:r>
      <w:r w:rsidR="00317555">
        <w:rPr>
          <w:rFonts w:ascii="ＭＳ Ｐ明朝" w:eastAsia="ＭＳ Ｐ明朝" w:hAnsi="ＭＳ Ｐ明朝" w:hint="eastAsia"/>
        </w:rPr>
        <w:t>ご協力いただきますよう</w:t>
      </w:r>
      <w:r w:rsidR="000C3E8F" w:rsidRPr="00851879">
        <w:rPr>
          <w:rFonts w:ascii="ＭＳ Ｐ明朝" w:eastAsia="ＭＳ Ｐ明朝" w:hAnsi="ＭＳ Ｐ明朝" w:hint="eastAsia"/>
        </w:rPr>
        <w:t>お願いいたします。</w:t>
      </w:r>
    </w:p>
    <w:sectPr w:rsidR="000C3E8F" w:rsidSect="00810B52">
      <w:pgSz w:w="11906" w:h="16838"/>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B4" w:rsidRDefault="00400BB4" w:rsidP="00400BB4">
      <w:r>
        <w:separator/>
      </w:r>
    </w:p>
  </w:endnote>
  <w:endnote w:type="continuationSeparator" w:id="0">
    <w:p w:rsidR="00400BB4" w:rsidRDefault="00400BB4" w:rsidP="0040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B4" w:rsidRDefault="00400BB4" w:rsidP="00400BB4">
      <w:r>
        <w:separator/>
      </w:r>
    </w:p>
  </w:footnote>
  <w:footnote w:type="continuationSeparator" w:id="0">
    <w:p w:rsidR="00400BB4" w:rsidRDefault="00400BB4" w:rsidP="00400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820"/>
    <w:multiLevelType w:val="hybridMultilevel"/>
    <w:tmpl w:val="4532FE3E"/>
    <w:lvl w:ilvl="0" w:tplc="94200F6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511AC5"/>
    <w:multiLevelType w:val="hybridMultilevel"/>
    <w:tmpl w:val="69C072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14271E0"/>
    <w:multiLevelType w:val="hybridMultilevel"/>
    <w:tmpl w:val="B26E9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5E4F08"/>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F53CEF"/>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7E"/>
    <w:rsid w:val="0000027C"/>
    <w:rsid w:val="00014395"/>
    <w:rsid w:val="0002160D"/>
    <w:rsid w:val="00062985"/>
    <w:rsid w:val="000775BC"/>
    <w:rsid w:val="0008226E"/>
    <w:rsid w:val="00083415"/>
    <w:rsid w:val="00096B87"/>
    <w:rsid w:val="000C3E8F"/>
    <w:rsid w:val="000C7530"/>
    <w:rsid w:val="000D3E8E"/>
    <w:rsid w:val="0012423A"/>
    <w:rsid w:val="00126D60"/>
    <w:rsid w:val="00130D8D"/>
    <w:rsid w:val="001514D9"/>
    <w:rsid w:val="00152F2D"/>
    <w:rsid w:val="00172C0B"/>
    <w:rsid w:val="00180FE4"/>
    <w:rsid w:val="001810CA"/>
    <w:rsid w:val="001938DD"/>
    <w:rsid w:val="001A31F1"/>
    <w:rsid w:val="001B347F"/>
    <w:rsid w:val="001C5B02"/>
    <w:rsid w:val="001C76CD"/>
    <w:rsid w:val="001E1D9D"/>
    <w:rsid w:val="00212E96"/>
    <w:rsid w:val="00217293"/>
    <w:rsid w:val="00217505"/>
    <w:rsid w:val="0023122A"/>
    <w:rsid w:val="002338B3"/>
    <w:rsid w:val="00283C80"/>
    <w:rsid w:val="002A76FC"/>
    <w:rsid w:val="002B116C"/>
    <w:rsid w:val="002B1D65"/>
    <w:rsid w:val="002C0C0D"/>
    <w:rsid w:val="002D5D57"/>
    <w:rsid w:val="002D7A8D"/>
    <w:rsid w:val="00301044"/>
    <w:rsid w:val="0030401E"/>
    <w:rsid w:val="00307B7B"/>
    <w:rsid w:val="00310D46"/>
    <w:rsid w:val="00317555"/>
    <w:rsid w:val="00335692"/>
    <w:rsid w:val="00342F30"/>
    <w:rsid w:val="003705DA"/>
    <w:rsid w:val="00381489"/>
    <w:rsid w:val="003A29C4"/>
    <w:rsid w:val="003B23A3"/>
    <w:rsid w:val="003D3918"/>
    <w:rsid w:val="003E5EC1"/>
    <w:rsid w:val="003F273C"/>
    <w:rsid w:val="00400BB4"/>
    <w:rsid w:val="00400F3C"/>
    <w:rsid w:val="00401168"/>
    <w:rsid w:val="004542C3"/>
    <w:rsid w:val="00463D4F"/>
    <w:rsid w:val="0047399D"/>
    <w:rsid w:val="00481215"/>
    <w:rsid w:val="004913E8"/>
    <w:rsid w:val="00492455"/>
    <w:rsid w:val="004A3E04"/>
    <w:rsid w:val="004C4291"/>
    <w:rsid w:val="004E3A84"/>
    <w:rsid w:val="004F49C0"/>
    <w:rsid w:val="00546A40"/>
    <w:rsid w:val="00551F95"/>
    <w:rsid w:val="005A1221"/>
    <w:rsid w:val="005B63E7"/>
    <w:rsid w:val="005B777D"/>
    <w:rsid w:val="005C677C"/>
    <w:rsid w:val="00601BCA"/>
    <w:rsid w:val="0062164A"/>
    <w:rsid w:val="006367A7"/>
    <w:rsid w:val="00637213"/>
    <w:rsid w:val="0066459A"/>
    <w:rsid w:val="006716AD"/>
    <w:rsid w:val="00676EA9"/>
    <w:rsid w:val="00680351"/>
    <w:rsid w:val="00681F53"/>
    <w:rsid w:val="006844A1"/>
    <w:rsid w:val="00690576"/>
    <w:rsid w:val="006C5889"/>
    <w:rsid w:val="006D0183"/>
    <w:rsid w:val="006F5483"/>
    <w:rsid w:val="00706C4C"/>
    <w:rsid w:val="00710C63"/>
    <w:rsid w:val="007271A9"/>
    <w:rsid w:val="00743CA3"/>
    <w:rsid w:val="00755BBA"/>
    <w:rsid w:val="00757109"/>
    <w:rsid w:val="00760A26"/>
    <w:rsid w:val="007630B3"/>
    <w:rsid w:val="0076310F"/>
    <w:rsid w:val="00780375"/>
    <w:rsid w:val="00787191"/>
    <w:rsid w:val="00797A41"/>
    <w:rsid w:val="007A648E"/>
    <w:rsid w:val="007B69AC"/>
    <w:rsid w:val="007C3677"/>
    <w:rsid w:val="007E7027"/>
    <w:rsid w:val="007F20F4"/>
    <w:rsid w:val="007F551C"/>
    <w:rsid w:val="00802A29"/>
    <w:rsid w:val="00810471"/>
    <w:rsid w:val="00810B52"/>
    <w:rsid w:val="00813DCC"/>
    <w:rsid w:val="00825724"/>
    <w:rsid w:val="00851879"/>
    <w:rsid w:val="008569F9"/>
    <w:rsid w:val="008842EA"/>
    <w:rsid w:val="00886112"/>
    <w:rsid w:val="00891A12"/>
    <w:rsid w:val="008927B1"/>
    <w:rsid w:val="008B256F"/>
    <w:rsid w:val="008D49FD"/>
    <w:rsid w:val="008D5E67"/>
    <w:rsid w:val="008E1E8C"/>
    <w:rsid w:val="008E7305"/>
    <w:rsid w:val="008F1451"/>
    <w:rsid w:val="008F6093"/>
    <w:rsid w:val="00911003"/>
    <w:rsid w:val="00911676"/>
    <w:rsid w:val="00921088"/>
    <w:rsid w:val="009455A1"/>
    <w:rsid w:val="0094768B"/>
    <w:rsid w:val="009675A4"/>
    <w:rsid w:val="00971801"/>
    <w:rsid w:val="00973D53"/>
    <w:rsid w:val="00986F83"/>
    <w:rsid w:val="0099535E"/>
    <w:rsid w:val="009B10CC"/>
    <w:rsid w:val="009B183B"/>
    <w:rsid w:val="009B1E4B"/>
    <w:rsid w:val="009F52D8"/>
    <w:rsid w:val="00A175C3"/>
    <w:rsid w:val="00A1779A"/>
    <w:rsid w:val="00A30D3E"/>
    <w:rsid w:val="00A33669"/>
    <w:rsid w:val="00A37AD0"/>
    <w:rsid w:val="00A55A21"/>
    <w:rsid w:val="00A64814"/>
    <w:rsid w:val="00A74DE0"/>
    <w:rsid w:val="00A8059F"/>
    <w:rsid w:val="00A85CBD"/>
    <w:rsid w:val="00A87FF5"/>
    <w:rsid w:val="00A9027B"/>
    <w:rsid w:val="00A94759"/>
    <w:rsid w:val="00AE59EA"/>
    <w:rsid w:val="00B46002"/>
    <w:rsid w:val="00B648BC"/>
    <w:rsid w:val="00B81250"/>
    <w:rsid w:val="00B8281D"/>
    <w:rsid w:val="00B929E9"/>
    <w:rsid w:val="00B949C6"/>
    <w:rsid w:val="00BB2D42"/>
    <w:rsid w:val="00BC5EFA"/>
    <w:rsid w:val="00BD005B"/>
    <w:rsid w:val="00BD661E"/>
    <w:rsid w:val="00BE4E7D"/>
    <w:rsid w:val="00BE633C"/>
    <w:rsid w:val="00BF0185"/>
    <w:rsid w:val="00BF5BC3"/>
    <w:rsid w:val="00C07E2E"/>
    <w:rsid w:val="00C146AE"/>
    <w:rsid w:val="00C14A23"/>
    <w:rsid w:val="00C16234"/>
    <w:rsid w:val="00C30F15"/>
    <w:rsid w:val="00C41C82"/>
    <w:rsid w:val="00C53422"/>
    <w:rsid w:val="00C54A88"/>
    <w:rsid w:val="00C74122"/>
    <w:rsid w:val="00C8687A"/>
    <w:rsid w:val="00C9726D"/>
    <w:rsid w:val="00CA0306"/>
    <w:rsid w:val="00CA3398"/>
    <w:rsid w:val="00CC0A71"/>
    <w:rsid w:val="00CD0419"/>
    <w:rsid w:val="00D2520D"/>
    <w:rsid w:val="00D26F49"/>
    <w:rsid w:val="00D422FD"/>
    <w:rsid w:val="00D47C7E"/>
    <w:rsid w:val="00D75FD7"/>
    <w:rsid w:val="00D8678F"/>
    <w:rsid w:val="00D92099"/>
    <w:rsid w:val="00D97DD5"/>
    <w:rsid w:val="00DA0A07"/>
    <w:rsid w:val="00DD0186"/>
    <w:rsid w:val="00DD3FD2"/>
    <w:rsid w:val="00DE0A62"/>
    <w:rsid w:val="00DE23C6"/>
    <w:rsid w:val="00E0183D"/>
    <w:rsid w:val="00E019DB"/>
    <w:rsid w:val="00E05A01"/>
    <w:rsid w:val="00E079A4"/>
    <w:rsid w:val="00E2530A"/>
    <w:rsid w:val="00E27C69"/>
    <w:rsid w:val="00E36241"/>
    <w:rsid w:val="00E46A48"/>
    <w:rsid w:val="00E566C5"/>
    <w:rsid w:val="00E62B16"/>
    <w:rsid w:val="00E70608"/>
    <w:rsid w:val="00E72820"/>
    <w:rsid w:val="00E87C7A"/>
    <w:rsid w:val="00E93C8F"/>
    <w:rsid w:val="00EA34FA"/>
    <w:rsid w:val="00EA4CE1"/>
    <w:rsid w:val="00ED2E2D"/>
    <w:rsid w:val="00ED4084"/>
    <w:rsid w:val="00ED486B"/>
    <w:rsid w:val="00EE06DC"/>
    <w:rsid w:val="00EF2ABB"/>
    <w:rsid w:val="00F0109C"/>
    <w:rsid w:val="00F046A0"/>
    <w:rsid w:val="00F0605A"/>
    <w:rsid w:val="00F104EE"/>
    <w:rsid w:val="00F126E2"/>
    <w:rsid w:val="00F44716"/>
    <w:rsid w:val="00F44947"/>
    <w:rsid w:val="00F75788"/>
    <w:rsid w:val="00F814C1"/>
    <w:rsid w:val="00F84BEB"/>
    <w:rsid w:val="00F91EBA"/>
    <w:rsid w:val="00F95839"/>
    <w:rsid w:val="00F970E9"/>
    <w:rsid w:val="00FA0213"/>
    <w:rsid w:val="00FD2851"/>
    <w:rsid w:val="00FF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482BAEFA"/>
  <w15:chartTrackingRefBased/>
  <w15:docId w15:val="{A9FB8483-62A0-4C9F-9A2C-D0C96BD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4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483"/>
    <w:rPr>
      <w:rFonts w:asciiTheme="majorHAnsi" w:eastAsiaTheme="majorEastAsia" w:hAnsiTheme="majorHAnsi" w:cstheme="majorBidi"/>
      <w:sz w:val="18"/>
      <w:szCs w:val="18"/>
    </w:rPr>
  </w:style>
  <w:style w:type="paragraph" w:styleId="a5">
    <w:name w:val="header"/>
    <w:basedOn w:val="a"/>
    <w:link w:val="a6"/>
    <w:uiPriority w:val="99"/>
    <w:unhideWhenUsed/>
    <w:rsid w:val="00400BB4"/>
    <w:pPr>
      <w:tabs>
        <w:tab w:val="center" w:pos="4252"/>
        <w:tab w:val="right" w:pos="8504"/>
      </w:tabs>
      <w:snapToGrid w:val="0"/>
    </w:pPr>
  </w:style>
  <w:style w:type="character" w:customStyle="1" w:styleId="a6">
    <w:name w:val="ヘッダー (文字)"/>
    <w:basedOn w:val="a0"/>
    <w:link w:val="a5"/>
    <w:uiPriority w:val="99"/>
    <w:rsid w:val="00400BB4"/>
  </w:style>
  <w:style w:type="paragraph" w:styleId="a7">
    <w:name w:val="footer"/>
    <w:basedOn w:val="a"/>
    <w:link w:val="a8"/>
    <w:uiPriority w:val="99"/>
    <w:unhideWhenUsed/>
    <w:rsid w:val="00400BB4"/>
    <w:pPr>
      <w:tabs>
        <w:tab w:val="center" w:pos="4252"/>
        <w:tab w:val="right" w:pos="8504"/>
      </w:tabs>
      <w:snapToGrid w:val="0"/>
    </w:pPr>
  </w:style>
  <w:style w:type="character" w:customStyle="1" w:styleId="a8">
    <w:name w:val="フッター (文字)"/>
    <w:basedOn w:val="a0"/>
    <w:link w:val="a7"/>
    <w:uiPriority w:val="99"/>
    <w:rsid w:val="00400BB4"/>
  </w:style>
  <w:style w:type="table" w:styleId="a9">
    <w:name w:val="Table Grid"/>
    <w:basedOn w:val="a1"/>
    <w:uiPriority w:val="39"/>
    <w:rsid w:val="0067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6716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Note Heading"/>
    <w:basedOn w:val="a"/>
    <w:next w:val="a"/>
    <w:link w:val="ab"/>
    <w:uiPriority w:val="99"/>
    <w:unhideWhenUsed/>
    <w:rsid w:val="0002160D"/>
    <w:pPr>
      <w:jc w:val="center"/>
    </w:pPr>
    <w:rPr>
      <w:rFonts w:ascii="ＭＳ Ｐ明朝" w:eastAsia="ＭＳ Ｐ明朝" w:hAnsi="ＭＳ Ｐ明朝"/>
    </w:rPr>
  </w:style>
  <w:style w:type="character" w:customStyle="1" w:styleId="ab">
    <w:name w:val="記 (文字)"/>
    <w:basedOn w:val="a0"/>
    <w:link w:val="aa"/>
    <w:uiPriority w:val="99"/>
    <w:rsid w:val="0002160D"/>
    <w:rPr>
      <w:rFonts w:ascii="ＭＳ Ｐ明朝" w:eastAsia="ＭＳ Ｐ明朝" w:hAnsi="ＭＳ Ｐ明朝"/>
    </w:rPr>
  </w:style>
  <w:style w:type="paragraph" w:styleId="ac">
    <w:name w:val="Closing"/>
    <w:basedOn w:val="a"/>
    <w:link w:val="ad"/>
    <w:uiPriority w:val="99"/>
    <w:unhideWhenUsed/>
    <w:rsid w:val="0002160D"/>
    <w:pPr>
      <w:jc w:val="right"/>
    </w:pPr>
    <w:rPr>
      <w:rFonts w:ascii="ＭＳ Ｐ明朝" w:eastAsia="ＭＳ Ｐ明朝" w:hAnsi="ＭＳ Ｐ明朝"/>
    </w:rPr>
  </w:style>
  <w:style w:type="character" w:customStyle="1" w:styleId="ad">
    <w:name w:val="結語 (文字)"/>
    <w:basedOn w:val="a0"/>
    <w:link w:val="ac"/>
    <w:uiPriority w:val="99"/>
    <w:rsid w:val="0002160D"/>
    <w:rPr>
      <w:rFonts w:ascii="ＭＳ Ｐ明朝" w:eastAsia="ＭＳ Ｐ明朝" w:hAnsi="ＭＳ Ｐ明朝"/>
    </w:rPr>
  </w:style>
  <w:style w:type="paragraph" w:styleId="ae">
    <w:name w:val="List Paragraph"/>
    <w:basedOn w:val="a"/>
    <w:uiPriority w:val="34"/>
    <w:qFormat/>
    <w:rsid w:val="00681F53"/>
    <w:pPr>
      <w:ind w:leftChars="400" w:left="840"/>
    </w:pPr>
  </w:style>
  <w:style w:type="paragraph" w:styleId="af">
    <w:name w:val="Date"/>
    <w:basedOn w:val="a"/>
    <w:next w:val="a"/>
    <w:link w:val="af0"/>
    <w:uiPriority w:val="99"/>
    <w:semiHidden/>
    <w:unhideWhenUsed/>
    <w:rsid w:val="00C41C82"/>
  </w:style>
  <w:style w:type="character" w:customStyle="1" w:styleId="af0">
    <w:name w:val="日付 (文字)"/>
    <w:basedOn w:val="a0"/>
    <w:link w:val="af"/>
    <w:uiPriority w:val="99"/>
    <w:semiHidden/>
    <w:rsid w:val="00C4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8B0D-043B-4FF3-8E25-60D4B1D6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10</cp:revision>
  <cp:lastPrinted>2021-08-29T08:55:00Z</cp:lastPrinted>
  <dcterms:created xsi:type="dcterms:W3CDTF">2021-08-25T04:58:00Z</dcterms:created>
  <dcterms:modified xsi:type="dcterms:W3CDTF">2021-08-30T03:31:00Z</dcterms:modified>
</cp:coreProperties>
</file>