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27"/>
        <w:jc w:val="right"/>
        <w:rPr>
          <w:rFonts w:hint="default" w:ascii="ＭＳ Ｐ明朝" w:hAnsi="ＭＳ Ｐ明朝" w:eastAsia="ＭＳ Ｐ明朝"/>
          <w:kern w:val="0"/>
        </w:rPr>
      </w:pPr>
      <w:r>
        <w:rPr>
          <w:rFonts w:hint="eastAsia" w:ascii="ＭＳ Ｐ明朝" w:hAnsi="ＭＳ Ｐ明朝" w:eastAsia="ＭＳ Ｐ明朝"/>
          <w:kern w:val="0"/>
        </w:rPr>
        <w:t>令和４年１２月２日</w:t>
      </w:r>
    </w:p>
    <w:p>
      <w:pPr>
        <w:pStyle w:val="0"/>
        <w:ind w:right="27"/>
        <w:jc w:val="right"/>
        <w:rPr>
          <w:rFonts w:hint="default" w:ascii="ＭＳ Ｐ明朝" w:hAnsi="ＭＳ Ｐ明朝" w:eastAsia="ＭＳ Ｐ明朝"/>
          <w:kern w:val="0"/>
        </w:rPr>
      </w:pPr>
    </w:p>
    <w:p>
      <w:pPr>
        <w:pStyle w:val="0"/>
        <w:ind w:firstLine="210" w:firstLineChars="100"/>
        <w:jc w:val="left"/>
        <w:rPr>
          <w:rFonts w:hint="default" w:ascii="ＭＳ Ｐ明朝" w:hAnsi="ＭＳ Ｐ明朝" w:eastAsia="ＭＳ Ｐ明朝"/>
        </w:rPr>
      </w:pPr>
      <w:r>
        <w:rPr>
          <w:rFonts w:hint="eastAsia" w:ascii="ＭＳ Ｐ明朝" w:hAnsi="ＭＳ Ｐ明朝" w:eastAsia="ＭＳ Ｐ明朝"/>
        </w:rPr>
        <w:t>市立学校園所幼児児童生徒の保護者　様</w:t>
      </w:r>
    </w:p>
    <w:p>
      <w:pPr>
        <w:pStyle w:val="0"/>
        <w:ind w:firstLine="210" w:firstLineChars="100"/>
        <w:jc w:val="left"/>
        <w:rPr>
          <w:rFonts w:hint="default" w:ascii="ＭＳ Ｐ明朝" w:hAnsi="ＭＳ Ｐ明朝" w:eastAsia="ＭＳ Ｐ明朝"/>
        </w:rPr>
      </w:pPr>
    </w:p>
    <w:p>
      <w:pPr>
        <w:pStyle w:val="0"/>
        <w:wordWrap w:val="0"/>
        <w:ind w:firstLine="210" w:firstLineChars="100"/>
        <w:jc w:val="right"/>
        <w:rPr>
          <w:rFonts w:hint="default" w:ascii="ＭＳ Ｐ明朝" w:hAnsi="ＭＳ Ｐ明朝" w:eastAsia="ＭＳ Ｐ明朝"/>
        </w:rPr>
      </w:pPr>
      <w:r>
        <w:rPr>
          <w:rFonts w:hint="eastAsia" w:ascii="ＭＳ Ｐ明朝" w:hAnsi="ＭＳ Ｐ明朝" w:eastAsia="ＭＳ Ｐ明朝"/>
        </w:rPr>
        <w:t>　　　　　　　　　　　　　　　　　　　　　　　　　　　　　　　　　　　　　　　　　　　　　　　川西市教育委員会</w:t>
      </w:r>
    </w:p>
    <w:p>
      <w:pPr>
        <w:pStyle w:val="0"/>
        <w:ind w:firstLine="210" w:firstLineChars="100"/>
        <w:jc w:val="center"/>
        <w:rPr>
          <w:rFonts w:hint="default" w:ascii="ＭＳ Ｐ明朝" w:hAnsi="ＭＳ Ｐ明朝" w:eastAsia="ＭＳ Ｐ明朝"/>
        </w:rPr>
      </w:pPr>
    </w:p>
    <w:p>
      <w:pPr>
        <w:pStyle w:val="0"/>
        <w:ind w:firstLine="210" w:firstLineChars="100"/>
        <w:jc w:val="center"/>
        <w:rPr>
          <w:rFonts w:hint="default" w:ascii="ＭＳ Ｐ明朝" w:hAnsi="ＭＳ Ｐ明朝" w:eastAsia="ＭＳ Ｐ明朝"/>
        </w:rPr>
      </w:pPr>
    </w:p>
    <w:p>
      <w:pPr>
        <w:pStyle w:val="0"/>
        <w:ind w:firstLine="210" w:firstLineChars="100"/>
        <w:jc w:val="center"/>
        <w:rPr>
          <w:rFonts w:hint="default" w:ascii="ＭＳ Ｐ明朝" w:hAnsi="ＭＳ Ｐ明朝" w:eastAsia="ＭＳ Ｐ明朝"/>
        </w:rPr>
      </w:pPr>
      <w:r>
        <w:rPr>
          <w:rFonts w:hint="eastAsia" w:ascii="ＭＳ Ｐ明朝" w:hAnsi="ＭＳ Ｐ明朝" w:eastAsia="ＭＳ Ｐ明朝"/>
        </w:rPr>
        <w:t>新型コロナウイルス感染症に関する出席停止の取扱いについて</w:t>
      </w:r>
    </w:p>
    <w:p>
      <w:pPr>
        <w:pStyle w:val="0"/>
        <w:ind w:firstLine="210" w:firstLineChars="100"/>
        <w:jc w:val="left"/>
        <w:rPr>
          <w:rFonts w:hint="default" w:ascii="ＭＳ Ｐ明朝" w:hAnsi="ＭＳ Ｐ明朝" w:eastAsia="ＭＳ Ｐ明朝"/>
        </w:rPr>
      </w:pPr>
    </w:p>
    <w:p>
      <w:pPr>
        <w:pStyle w:val="0"/>
        <w:ind w:firstLine="210" w:firstLineChars="100"/>
        <w:jc w:val="left"/>
        <w:rPr>
          <w:rFonts w:hint="default" w:ascii="ＭＳ Ｐ明朝" w:hAnsi="ＭＳ Ｐ明朝" w:eastAsia="ＭＳ Ｐ明朝"/>
        </w:rPr>
      </w:pPr>
    </w:p>
    <w:p>
      <w:pPr>
        <w:pStyle w:val="0"/>
        <w:ind w:firstLine="210" w:firstLineChars="100"/>
        <w:jc w:val="left"/>
        <w:rPr>
          <w:rFonts w:hint="default" w:ascii="ＭＳ Ｐ明朝" w:hAnsi="ＭＳ Ｐ明朝" w:eastAsia="ＭＳ Ｐ明朝"/>
        </w:rPr>
      </w:pPr>
      <w:r>
        <w:rPr>
          <w:rFonts w:hint="eastAsia" w:ascii="ＭＳ Ｐ明朝" w:hAnsi="ＭＳ Ｐ明朝" w:eastAsia="ＭＳ Ｐ明朝"/>
        </w:rPr>
        <w:t>師走</w:t>
      </w:r>
      <w:bookmarkStart w:id="0" w:name="_GoBack"/>
      <w:bookmarkEnd w:id="0"/>
      <w:r>
        <w:rPr>
          <w:rFonts w:hint="eastAsia" w:ascii="ＭＳ Ｐ明朝" w:hAnsi="ＭＳ Ｐ明朝" w:eastAsia="ＭＳ Ｐ明朝"/>
        </w:rPr>
        <w:t>の候、保護者のみなさまにおかれましては、ますますご健勝のこととお喜び申し上げます。</w:t>
      </w:r>
    </w:p>
    <w:p>
      <w:pPr>
        <w:pStyle w:val="0"/>
        <w:ind w:firstLine="210" w:firstLineChars="100"/>
        <w:jc w:val="left"/>
        <w:rPr>
          <w:rFonts w:hint="default" w:ascii="ＭＳ Ｐ明朝" w:hAnsi="ＭＳ Ｐ明朝" w:eastAsia="ＭＳ Ｐ明朝"/>
        </w:rPr>
      </w:pPr>
      <w:r>
        <w:rPr>
          <w:rFonts w:hint="eastAsia" w:ascii="ＭＳ Ｐ明朝" w:hAnsi="ＭＳ Ｐ明朝" w:eastAsia="ＭＳ Ｐ明朝"/>
        </w:rPr>
        <w:t>平素は、本市教育の推進にご理解ご協力を賜り、誠にありがとうございます。</w:t>
      </w:r>
    </w:p>
    <w:p>
      <w:pPr>
        <w:pStyle w:val="0"/>
        <w:ind w:firstLine="210" w:firstLineChars="100"/>
        <w:jc w:val="left"/>
        <w:rPr>
          <w:rFonts w:hint="default" w:ascii="ＭＳ Ｐ明朝" w:hAnsi="ＭＳ Ｐ明朝" w:eastAsia="ＭＳ Ｐ明朝"/>
        </w:rPr>
      </w:pPr>
      <w:r>
        <w:rPr>
          <w:rFonts w:hint="eastAsia" w:ascii="ＭＳ Ｐ明朝" w:hAnsi="ＭＳ Ｐ明朝" w:eastAsia="ＭＳ Ｐ明朝"/>
        </w:rPr>
        <w:t>みだしのことについて、自己検査で陽性が判明した場合の対応等を踏まえ、新型コロナウイルス感染症に関する出席停止の取扱いについて、下記の通り、一部変更します。下記を含め、一覧表の内容を改めてご確認いただきますようお願いいたします。</w:t>
      </w:r>
    </w:p>
    <w:p>
      <w:pPr>
        <w:pStyle w:val="0"/>
        <w:ind w:firstLine="210" w:firstLineChars="100"/>
        <w:jc w:val="left"/>
        <w:rPr>
          <w:rFonts w:hint="default" w:ascii="ＭＳ Ｐ明朝" w:hAnsi="ＭＳ Ｐ明朝" w:eastAsia="ＭＳ Ｐ明朝"/>
        </w:rPr>
      </w:pPr>
      <w:r>
        <w:rPr>
          <w:rFonts w:hint="eastAsia" w:ascii="ＭＳ Ｐ明朝" w:hAnsi="ＭＳ Ｐ明朝" w:eastAsia="ＭＳ Ｐ明朝"/>
        </w:rPr>
        <w:t>学校園所においては引き続き、感染防止対策に取り組み、子どもの健康に留意しつつ円滑な学校園所運営を推進いたします。各ご家庭におかれましては、毎日の登校前の健康観察を、引き続き徹底するようお願いいたします。</w:t>
      </w:r>
    </w:p>
    <w:p>
      <w:pPr>
        <w:pStyle w:val="0"/>
        <w:ind w:firstLine="210" w:firstLineChars="100"/>
        <w:jc w:val="left"/>
        <w:rPr>
          <w:rFonts w:hint="default" w:ascii="ＭＳ Ｐ明朝" w:hAnsi="ＭＳ Ｐ明朝" w:eastAsia="ＭＳ Ｐ明朝"/>
        </w:rPr>
      </w:pPr>
      <w:r>
        <w:rPr>
          <w:rFonts w:hint="eastAsia" w:ascii="ＭＳ Ｐ明朝" w:hAnsi="ＭＳ Ｐ明朝" w:eastAsia="ＭＳ Ｐ明朝"/>
        </w:rPr>
        <w:t>この取扱いについては留守家庭児童育成クラブも同様とします。なお、今後、国や県の新型コロナウイルス感染症に関する対応について、変化があった場合には、内容に変更が生じる可能性があります。</w:t>
      </w:r>
    </w:p>
    <w:p>
      <w:pPr>
        <w:pStyle w:val="0"/>
        <w:ind w:firstLine="210" w:firstLineChars="100"/>
        <w:jc w:val="left"/>
        <w:rPr>
          <w:rFonts w:hint="default" w:ascii="ＭＳ Ｐ明朝" w:hAnsi="ＭＳ Ｐ明朝" w:eastAsia="ＭＳ Ｐ明朝"/>
        </w:rPr>
      </w:pPr>
    </w:p>
    <w:p>
      <w:pPr>
        <w:pStyle w:val="0"/>
        <w:jc w:val="left"/>
        <w:rPr>
          <w:rFonts w:hint="default" w:ascii="ＭＳ Ｐ明朝" w:hAnsi="ＭＳ Ｐ明朝" w:eastAsia="ＭＳ Ｐ明朝"/>
        </w:rPr>
      </w:pPr>
    </w:p>
    <w:p>
      <w:pPr>
        <w:pStyle w:val="0"/>
        <w:jc w:val="left"/>
        <w:rPr>
          <w:rFonts w:hint="default" w:ascii="ＭＳ Ｐ明朝" w:hAnsi="ＭＳ Ｐ明朝" w:eastAsia="ＭＳ Ｐ明朝"/>
        </w:rPr>
      </w:pPr>
    </w:p>
    <w:p>
      <w:pPr>
        <w:pStyle w:val="21"/>
        <w:rPr>
          <w:rFonts w:hint="default"/>
        </w:rPr>
      </w:pPr>
      <w:r>
        <w:rPr>
          <w:rFonts w:hint="eastAsia"/>
        </w:rPr>
        <w:t>記</w:t>
      </w:r>
    </w:p>
    <w:p>
      <w:pPr>
        <w:pStyle w:val="0"/>
        <w:rPr>
          <w:rFonts w:hint="default"/>
        </w:rPr>
      </w:pPr>
    </w:p>
    <w:p>
      <w:pPr>
        <w:pStyle w:val="0"/>
        <w:ind w:left="420" w:leftChars="100" w:hanging="210" w:hangingChars="100"/>
        <w:rPr>
          <w:rFonts w:hint="default" w:ascii="ＭＳ Ｐ明朝" w:hAnsi="ＭＳ Ｐ明朝" w:eastAsia="ＭＳ Ｐ明朝"/>
        </w:rPr>
      </w:pPr>
      <w:r>
        <w:rPr>
          <w:rFonts w:hint="eastAsia" w:ascii="ＭＳ Ｐ明朝" w:hAnsi="ＭＳ Ｐ明朝" w:eastAsia="ＭＳ Ｐ明朝"/>
        </w:rPr>
        <w:t>１　変更点</w:t>
      </w:r>
    </w:p>
    <w:p>
      <w:pPr>
        <w:pStyle w:val="0"/>
        <w:ind w:firstLine="420" w:firstLineChars="200"/>
        <w:rPr>
          <w:rFonts w:hint="default" w:ascii="ＭＳ Ｐ明朝" w:hAnsi="ＭＳ Ｐ明朝" w:eastAsia="ＭＳ Ｐ明朝"/>
          <w:bdr w:val="single" w:color="auto" w:sz="4" w:space="0"/>
        </w:rPr>
      </w:pPr>
      <w:r>
        <w:rPr>
          <w:rFonts w:hint="eastAsia" w:ascii="ＭＳ Ｐ明朝" w:hAnsi="ＭＳ Ｐ明朝" w:eastAsia="ＭＳ Ｐ明朝"/>
          <w:bdr w:val="single" w:color="auto" w:sz="4" w:space="0"/>
        </w:rPr>
        <w:t>変更前</w:t>
      </w:r>
    </w:p>
    <w:p>
      <w:pPr>
        <w:pStyle w:val="0"/>
        <w:ind w:left="420" w:leftChars="200" w:firstLine="210" w:firstLineChars="100"/>
        <w:rPr>
          <w:rFonts w:hint="default" w:ascii="ＭＳ Ｐ明朝" w:hAnsi="ＭＳ Ｐ明朝" w:eastAsia="ＭＳ Ｐ明朝"/>
          <w:u w:val="single" w:color="auto"/>
        </w:rPr>
      </w:pPr>
      <w:r>
        <w:rPr>
          <w:rFonts w:hint="eastAsia" w:ascii="ＭＳ Ｐ明朝" w:hAnsi="ＭＳ Ｐ明朝" w:eastAsia="ＭＳ Ｐ明朝"/>
        </w:rPr>
        <w:t>幼児児童生徒と同居する家族等が、発熱や倦怠感、喉の違和感などの風邪症状（ワクチン接種の副反応による発熱等の症状は除く）がある場合、家族等の症状が消失するまで、幼児児童生徒も自宅待機期間とし、出席停止とする。（</w:t>
      </w:r>
      <w:r>
        <w:rPr>
          <w:rFonts w:hint="eastAsia" w:ascii="ＭＳ Ｐ明朝" w:hAnsi="ＭＳ Ｐ明朝" w:eastAsia="ＭＳ Ｐ明朝"/>
          <w:u w:val="single" w:color="auto"/>
        </w:rPr>
        <w:t>ただし、医療機関を受診し、左記の症状が新型コロナウイルス感染症以外の疾患によるものと診断された場合は、幼児児童生徒は出席可</w:t>
      </w:r>
      <w:r>
        <w:rPr>
          <w:rFonts w:hint="eastAsia" w:ascii="ＭＳ Ｐ明朝" w:hAnsi="ＭＳ Ｐ明朝" w:eastAsia="ＭＳ Ｐ明朝"/>
        </w:rPr>
        <w:t>）</w:t>
      </w:r>
    </w:p>
    <w:p>
      <w:pPr>
        <w:pStyle w:val="0"/>
        <w:ind w:firstLine="840" w:firstLineChars="400"/>
        <w:rPr>
          <w:rFonts w:hint="default" w:ascii="ＭＳ Ｐ明朝" w:hAnsi="ＭＳ Ｐ明朝" w:eastAsia="ＭＳ Ｐ明朝"/>
        </w:rPr>
      </w:pPr>
    </w:p>
    <w:p>
      <w:pPr>
        <w:pStyle w:val="0"/>
        <w:ind w:firstLine="420" w:firstLineChars="200"/>
        <w:rPr>
          <w:rFonts w:hint="default" w:ascii="ＭＳ Ｐ明朝" w:hAnsi="ＭＳ Ｐ明朝" w:eastAsia="ＭＳ Ｐ明朝"/>
          <w:bdr w:val="single" w:color="auto" w:sz="4" w:space="0"/>
        </w:rPr>
      </w:pPr>
      <w:r>
        <w:rPr>
          <w:rFonts w:hint="eastAsia" w:ascii="ＭＳ Ｐ明朝" w:hAnsi="ＭＳ Ｐ明朝" w:eastAsia="ＭＳ Ｐ明朝"/>
          <w:bdr w:val="single" w:color="auto" w:sz="4" w:space="0"/>
        </w:rPr>
        <w:t>変更後</w:t>
      </w:r>
    </w:p>
    <w:p>
      <w:pPr>
        <w:pStyle w:val="0"/>
        <w:ind w:left="420" w:leftChars="200" w:firstLine="210" w:firstLineChars="100"/>
        <w:jc w:val="left"/>
        <w:rPr>
          <w:rFonts w:hint="default" w:ascii="ＭＳ Ｐ明朝" w:hAnsi="ＭＳ Ｐ明朝" w:eastAsia="ＭＳ Ｐ明朝"/>
        </w:rPr>
      </w:pPr>
      <w:r>
        <w:rPr>
          <w:rFonts w:hint="eastAsia" w:ascii="ＭＳ Ｐ明朝" w:hAnsi="ＭＳ Ｐ明朝" w:eastAsia="ＭＳ Ｐ明朝"/>
        </w:rPr>
        <w:t>幼児児童生徒と同居する家族等が、発熱や倦怠感、喉の違和感などの風邪症状（ワクチン接種の副反応による発熱等の症状は除く）がある場合、家族等の症状が消失するまで、幼児児童生徒も自宅待機期間とし、出席停止とする。（</w:t>
      </w:r>
      <w:r>
        <w:rPr>
          <w:rFonts w:hint="eastAsia" w:ascii="ＭＳ Ｐ明朝" w:hAnsi="ＭＳ Ｐ明朝" w:eastAsia="ＭＳ Ｐ明朝"/>
          <w:u w:val="single" w:color="auto"/>
        </w:rPr>
        <w:t>ただし、医療機関を受診し、左記の症状が新型コロナウイルス感染症以外の疾患によるものと診断された場合や、自己検査によって風邪症状がある家族等の陰性が判明した場合は、幼児児童生徒は出席可</w:t>
      </w:r>
      <w:r>
        <w:rPr>
          <w:rFonts w:hint="eastAsia" w:ascii="ＭＳ Ｐ明朝" w:hAnsi="ＭＳ Ｐ明朝" w:eastAsia="ＭＳ Ｐ明朝"/>
        </w:rPr>
        <w:t>）</w:t>
      </w:r>
    </w:p>
    <w:p>
      <w:pPr>
        <w:pStyle w:val="0"/>
        <w:ind w:left="420" w:leftChars="200" w:firstLine="210" w:firstLineChars="100"/>
        <w:jc w:val="left"/>
        <w:rPr>
          <w:rFonts w:hint="default" w:ascii="ＭＳ Ｐ明朝" w:hAnsi="ＭＳ Ｐ明朝" w:eastAsia="ＭＳ Ｐ明朝"/>
        </w:rPr>
      </w:pPr>
    </w:p>
    <w:p>
      <w:pPr>
        <w:pStyle w:val="0"/>
        <w:ind w:firstLine="210" w:firstLineChars="100"/>
        <w:jc w:val="left"/>
        <w:rPr>
          <w:rFonts w:hint="default" w:ascii="ＭＳ Ｐ明朝" w:hAnsi="ＭＳ Ｐ明朝" w:eastAsia="ＭＳ Ｐ明朝"/>
        </w:rPr>
      </w:pPr>
      <w:r>
        <w:rPr>
          <w:rFonts w:hint="eastAsia" w:ascii="ＭＳ Ｐ明朝" w:hAnsi="ＭＳ Ｐ明朝" w:eastAsia="ＭＳ Ｐ明朝"/>
        </w:rPr>
        <w:t>２　その他</w:t>
      </w:r>
    </w:p>
    <w:p>
      <w:pPr>
        <w:pStyle w:val="0"/>
        <w:ind w:left="420" w:leftChars="200" w:firstLine="210" w:firstLineChars="100"/>
        <w:jc w:val="left"/>
        <w:rPr>
          <w:rFonts w:hint="default" w:ascii="ＭＳ Ｐ明朝" w:hAnsi="ＭＳ Ｐ明朝" w:eastAsia="ＭＳ Ｐ明朝"/>
        </w:rPr>
      </w:pPr>
      <w:r>
        <w:rPr>
          <w:rFonts w:hint="eastAsia" w:ascii="ＭＳ Ｐ明朝" w:hAnsi="ＭＳ Ｐ明朝" w:eastAsia="ＭＳ Ｐ明朝"/>
        </w:rPr>
        <w:t>検査キットを使用する場合は、体外診断用医薬品（医療用検査薬及び一般用検査薬）の承認を受けている検査キットを可能な限り使用してください。</w:t>
      </w:r>
    </w:p>
    <w:sectPr>
      <w:pgSz w:w="11906" w:h="16838"/>
      <w:pgMar w:top="964" w:right="964" w:bottom="964" w:left="96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Ｐ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Note Heading"/>
    <w:basedOn w:val="0"/>
    <w:next w:val="0"/>
    <w:link w:val="22"/>
    <w:uiPriority w:val="0"/>
    <w:pPr>
      <w:jc w:val="center"/>
    </w:pPr>
    <w:rPr>
      <w:rFonts w:ascii="ＭＳ Ｐ明朝" w:hAnsi="ＭＳ Ｐ明朝" w:eastAsia="ＭＳ Ｐ明朝"/>
    </w:rPr>
  </w:style>
  <w:style w:type="character" w:styleId="22" w:customStyle="1">
    <w:name w:val="記 (文字)"/>
    <w:basedOn w:val="10"/>
    <w:next w:val="22"/>
    <w:link w:val="21"/>
    <w:uiPriority w:val="0"/>
    <w:rPr>
      <w:rFonts w:ascii="ＭＳ Ｐ明朝" w:hAnsi="ＭＳ Ｐ明朝" w:eastAsia="ＭＳ Ｐ明朝"/>
    </w:rPr>
  </w:style>
  <w:style w:type="paragraph" w:styleId="23">
    <w:name w:val="Closing"/>
    <w:basedOn w:val="0"/>
    <w:next w:val="23"/>
    <w:link w:val="24"/>
    <w:uiPriority w:val="0"/>
    <w:pPr>
      <w:jc w:val="right"/>
    </w:pPr>
    <w:rPr>
      <w:rFonts w:ascii="ＭＳ Ｐ明朝" w:hAnsi="ＭＳ Ｐ明朝" w:eastAsia="ＭＳ Ｐ明朝"/>
    </w:rPr>
  </w:style>
  <w:style w:type="character" w:styleId="24" w:customStyle="1">
    <w:name w:val="結語 (文字)"/>
    <w:basedOn w:val="10"/>
    <w:next w:val="24"/>
    <w:link w:val="23"/>
    <w:uiPriority w:val="0"/>
    <w:rPr>
      <w:rFonts w:ascii="ＭＳ Ｐ明朝" w:hAnsi="ＭＳ Ｐ明朝" w:eastAsia="ＭＳ Ｐ明朝"/>
    </w:rPr>
  </w:style>
  <w:style w:type="paragraph" w:styleId="25">
    <w:name w:val="List Paragraph"/>
    <w:basedOn w:val="0"/>
    <w:next w:val="25"/>
    <w:link w:val="0"/>
    <w:uiPriority w:val="0"/>
    <w:qFormat/>
    <w:pPr>
      <w:ind w:left="840" w:leftChars="400"/>
    </w:p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9" w:customStyle="1">
    <w:name w:val="Plain Table 4"/>
    <w:basedOn w:val="11"/>
    <w:next w:val="29"/>
    <w:link w:val="0"/>
    <w:uiPriority w:val="0"/>
    <w:tblPr>
      <w:tblStyleRowBandSize w:val="1"/>
      <w:tblStyleColBandSize w:val="1"/>
    </w:tblPr>
    <w:trPr/>
    <w:tcPr/>
    <w:tblStylePr w:type="band1Horz">
      <w:tblPr/>
      <w:trPr/>
      <w:tcPr>
        <w:shd w:val="clear" w:color="auto" w:themeFill="background1" w:themeFillTint="FF" w:themeFillShade="F2"/>
      </w:tcPr>
    </w:tblStylePr>
    <w:tblStylePr w:type="band1Vert">
      <w:tblPr/>
      <w:trPr/>
      <w:tcPr>
        <w:shd w:val="clear" w:color="auto" w:themeFill="background1" w:themeFillTint="FF" w:themeFillShade="F2"/>
      </w:tcPr>
    </w:tblStylePr>
    <w:tblStylePr w:type="lastCol">
      <w:rPr>
        <w:b w:val="1"/>
      </w:rPr>
      <w:tblPr/>
      <w:trPr/>
      <w:tcPr/>
    </w:tblStylePr>
    <w:tblStylePr w:type="firstCol">
      <w:rPr>
        <w:b w:val="1"/>
      </w:rPr>
      <w:tblPr/>
      <w:trPr/>
      <w:tcPr/>
    </w:tblStylePr>
    <w:tblStylePr w:type="lastRow">
      <w:rPr>
        <w:b w:val="1"/>
      </w:rPr>
      <w:tblPr/>
      <w:trPr/>
      <w:tcPr/>
    </w:tblStylePr>
    <w:tblStylePr w:type="firstRow">
      <w:rPr>
        <w:b w:val="1"/>
      </w:rPr>
      <w:tblPr/>
      <w:trPr/>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206</TotalTime>
  <Pages>1</Pages>
  <Words>0</Words>
  <Characters>889</Characters>
  <Application>JUST Note</Application>
  <Lines>41</Lines>
  <Paragraphs>17</Paragraphs>
  <Company>川西市</Company>
  <CharactersWithSpaces>939</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川西市</dc:creator>
  <cp:lastModifiedBy>Administrator</cp:lastModifiedBy>
  <cp:lastPrinted>2022-09-09T11:21:11Z</cp:lastPrinted>
  <dcterms:created xsi:type="dcterms:W3CDTF">2022-07-25T08:38:00Z</dcterms:created>
  <dcterms:modified xsi:type="dcterms:W3CDTF">2022-11-14T09:27:36Z</dcterms:modified>
  <cp:revision>6</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_DocHome">
    <vt:i4>-421513425</vt:i4>
  </property>
</Properties>
</file>