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A75" w:rsidRDefault="00C42A55" w:rsidP="00C42A55">
      <w:pPr>
        <w:jc w:val="center"/>
        <w:rPr>
          <w:rFonts w:ascii="UD デジタル 教科書体 NK-R" w:eastAsia="UD デジタル 教科書体 NK-R"/>
          <w:sz w:val="24"/>
        </w:rPr>
      </w:pPr>
      <w:r>
        <w:rPr>
          <w:rFonts w:ascii="UD デジタル 教科書体 NK-R" w:eastAsia="UD デジタル 教科書体 NK-R" w:hint="eastAsia"/>
          <w:sz w:val="24"/>
        </w:rPr>
        <w:t>タブレットＰＣを家庭で使用する上でのルールについて</w:t>
      </w:r>
    </w:p>
    <w:p w:rsidR="00C42A55" w:rsidRDefault="00C42A55" w:rsidP="00C42A55">
      <w:pPr>
        <w:jc w:val="right"/>
        <w:rPr>
          <w:rFonts w:ascii="UD デジタル 教科書体 NK-R" w:eastAsia="UD デジタル 教科書体 NK-R"/>
          <w:sz w:val="24"/>
        </w:rPr>
      </w:pPr>
      <w:r>
        <w:rPr>
          <w:rFonts w:ascii="UD デジタル 教科書体 NK-R" w:eastAsia="UD デジタル 教科書体 NK-R" w:hint="eastAsia"/>
          <w:sz w:val="24"/>
        </w:rPr>
        <w:t>川西市教育委員会</w:t>
      </w:r>
    </w:p>
    <w:p w:rsidR="0017041F" w:rsidRDefault="0017041F" w:rsidP="00C42A55">
      <w:pPr>
        <w:jc w:val="right"/>
        <w:rPr>
          <w:rFonts w:ascii="UD デジタル 教科書体 NK-R" w:eastAsia="UD デジタル 教科書体 NK-R" w:hint="eastAsia"/>
          <w:sz w:val="24"/>
        </w:rPr>
      </w:pPr>
    </w:p>
    <w:p w:rsidR="00C42A55" w:rsidRDefault="00C42A55" w:rsidP="00C42A55">
      <w:pPr>
        <w:jc w:val="left"/>
        <w:rPr>
          <w:rFonts w:ascii="UD デジタル 教科書体 NK-R" w:eastAsia="UD デジタル 教科書体 NK-R"/>
          <w:sz w:val="22"/>
        </w:rPr>
      </w:pPr>
      <w:r>
        <w:rPr>
          <w:rFonts w:ascii="UD デジタル 教科書体 NK-R" w:eastAsia="UD デジタル 教科書体 NK-R" w:hint="eastAsia"/>
          <w:sz w:val="22"/>
        </w:rPr>
        <w:t xml:space="preserve">　　タブレットＰＣは、お子様が学習内容をより理解したり、興味があることを調査したりするために、大変便利な道具ですが、安心・安全に活用するために、正しい使い方が必要です。</w:t>
      </w:r>
    </w:p>
    <w:p w:rsidR="00C42A55" w:rsidRDefault="00C42A55" w:rsidP="00C42A55">
      <w:pPr>
        <w:jc w:val="left"/>
        <w:rPr>
          <w:rFonts w:ascii="UD デジタル 教科書体 NK-R" w:eastAsia="UD デジタル 教科書体 NK-R"/>
          <w:sz w:val="22"/>
        </w:rPr>
      </w:pPr>
      <w:r>
        <w:rPr>
          <w:rFonts w:ascii="UD デジタル 教科書体 NK-R" w:eastAsia="UD デジタル 教科書体 NK-R" w:hint="eastAsia"/>
          <w:sz w:val="22"/>
        </w:rPr>
        <w:t xml:space="preserve">　　下記</w:t>
      </w:r>
      <w:r w:rsidR="00262020">
        <w:rPr>
          <w:rFonts w:ascii="UD デジタル 教科書体 NK-R" w:eastAsia="UD デジタル 教科書体 NK-R" w:hint="eastAsia"/>
          <w:sz w:val="22"/>
        </w:rPr>
        <w:t>の内容</w:t>
      </w:r>
      <w:r>
        <w:rPr>
          <w:rFonts w:ascii="UD デジタル 教科書体 NK-R" w:eastAsia="UD デジタル 教科書体 NK-R" w:hint="eastAsia"/>
          <w:sz w:val="22"/>
        </w:rPr>
        <w:t>を参照の上、ご家庭でも使い方のルール（使用する時間、場所等）について話し合ってください。</w:t>
      </w:r>
    </w:p>
    <w:p w:rsidR="00C42A55" w:rsidRDefault="00C42A55" w:rsidP="00C42A55">
      <w:pPr>
        <w:jc w:val="left"/>
        <w:rPr>
          <w:rFonts w:ascii="UD デジタル 教科書体 NK-R" w:eastAsia="UD デジタル 教科書体 NK-R"/>
          <w:sz w:val="22"/>
        </w:rPr>
      </w:pPr>
    </w:p>
    <w:p w:rsidR="00C42A55" w:rsidRDefault="00EB0473" w:rsidP="00C42A55">
      <w:pPr>
        <w:jc w:val="left"/>
        <w:rPr>
          <w:rFonts w:ascii="UD デジタル 教科書体 NK-R" w:eastAsia="UD デジタル 教科書体 NK-R"/>
          <w:sz w:val="22"/>
        </w:rPr>
      </w:pPr>
      <w:r>
        <w:rPr>
          <w:rFonts w:ascii="UD デジタル 教科書体 NK-R" w:eastAsia="UD デジタル 教科書体 NK-R" w:hint="eastAsia"/>
          <w:sz w:val="22"/>
        </w:rPr>
        <w:t>１　タブレットＰＣ</w:t>
      </w:r>
      <w:r w:rsidR="00C42A55">
        <w:rPr>
          <w:rFonts w:ascii="UD デジタル 教科書体 NK-R" w:eastAsia="UD デジタル 教科書体 NK-R" w:hint="eastAsia"/>
          <w:sz w:val="22"/>
        </w:rPr>
        <w:t>を使う目的</w:t>
      </w:r>
    </w:p>
    <w:p w:rsidR="00C42A55" w:rsidRDefault="00EB0473" w:rsidP="00C42A55">
      <w:pPr>
        <w:jc w:val="left"/>
        <w:rPr>
          <w:rFonts w:ascii="UD デジタル 教科書体 NK-R" w:eastAsia="UD デジタル 教科書体 NK-R"/>
          <w:sz w:val="22"/>
        </w:rPr>
      </w:pPr>
      <w:r>
        <w:rPr>
          <w:rFonts w:ascii="UD デジタル 教科書体 NK-R" w:eastAsia="UD デジタル 教科書体 NK-R" w:hint="eastAsia"/>
          <w:sz w:val="22"/>
        </w:rPr>
        <w:t xml:space="preserve">　　タブレットＰＣ</w:t>
      </w:r>
      <w:r w:rsidR="00C06E40">
        <w:rPr>
          <w:rFonts w:ascii="UD デジタル 教科書体 NK-R" w:eastAsia="UD デジタル 教科書体 NK-R" w:hint="eastAsia"/>
          <w:sz w:val="22"/>
        </w:rPr>
        <w:t>は、ご家庭での学習サポートや、調べ学習</w:t>
      </w:r>
      <w:r w:rsidR="00C42A55">
        <w:rPr>
          <w:rFonts w:ascii="UD デジタル 教科書体 NK-R" w:eastAsia="UD デジタル 教科書体 NK-R" w:hint="eastAsia"/>
          <w:sz w:val="22"/>
        </w:rPr>
        <w:t>に使用します。</w:t>
      </w:r>
    </w:p>
    <w:p w:rsidR="00C42A55" w:rsidRDefault="00C42A55" w:rsidP="00C42A55">
      <w:pPr>
        <w:jc w:val="left"/>
        <w:rPr>
          <w:rFonts w:ascii="UD デジタル 教科書体 NK-R" w:eastAsia="UD デジタル 教科書体 NK-R"/>
          <w:sz w:val="22"/>
        </w:rPr>
      </w:pPr>
    </w:p>
    <w:p w:rsidR="00C42A55" w:rsidRDefault="00C42A55" w:rsidP="00C42A55">
      <w:pPr>
        <w:jc w:val="left"/>
        <w:rPr>
          <w:rFonts w:ascii="UD デジタル 教科書体 NK-R" w:eastAsia="UD デジタル 教科書体 NK-R"/>
          <w:sz w:val="22"/>
        </w:rPr>
      </w:pPr>
      <w:r>
        <w:rPr>
          <w:rFonts w:ascii="UD デジタル 教科書体 NK-R" w:eastAsia="UD デジタル 教科書体 NK-R" w:hint="eastAsia"/>
          <w:sz w:val="22"/>
        </w:rPr>
        <w:t>２　タブレットＰＣを使用する上での留意点</w:t>
      </w:r>
    </w:p>
    <w:p w:rsidR="004A193F" w:rsidRPr="004A193F" w:rsidRDefault="004A193F" w:rsidP="00C42A55">
      <w:pPr>
        <w:jc w:val="left"/>
        <w:rPr>
          <w:rFonts w:ascii="UD デジタル 教科書体 NK-R" w:eastAsia="UD デジタル 教科書体 NK-R"/>
          <w:sz w:val="22"/>
          <w:bdr w:val="single" w:sz="4" w:space="0" w:color="auto"/>
        </w:rPr>
      </w:pPr>
      <w:r w:rsidRPr="004A193F">
        <w:rPr>
          <w:rFonts w:ascii="UD デジタル 教科書体 NK-R" w:eastAsia="UD デジタル 教科書体 NK-R" w:hint="eastAsia"/>
          <w:sz w:val="22"/>
          <w:bdr w:val="single" w:sz="4" w:space="0" w:color="auto"/>
        </w:rPr>
        <w:t xml:space="preserve">　</w:t>
      </w:r>
      <w:r w:rsidR="002F0527">
        <w:rPr>
          <w:rFonts w:ascii="UD デジタル 教科書体 NK-R" w:eastAsia="UD デジタル 教科書体 NK-R" w:hint="eastAsia"/>
          <w:sz w:val="22"/>
          <w:bdr w:val="single" w:sz="4" w:space="0" w:color="auto"/>
        </w:rPr>
        <w:t>操作</w:t>
      </w:r>
      <w:r w:rsidRPr="004A193F">
        <w:rPr>
          <w:rFonts w:ascii="UD デジタル 教科書体 NK-R" w:eastAsia="UD デジタル 教科書体 NK-R" w:hint="eastAsia"/>
          <w:sz w:val="22"/>
          <w:bdr w:val="single" w:sz="4" w:space="0" w:color="auto"/>
        </w:rPr>
        <w:t>について</w:t>
      </w:r>
    </w:p>
    <w:p w:rsidR="00C42A55" w:rsidRDefault="00C42A55" w:rsidP="00C42A55">
      <w:pPr>
        <w:jc w:val="left"/>
        <w:rPr>
          <w:rFonts w:ascii="UD デジタル 教科書体 NK-R" w:eastAsia="UD デジタル 教科書体 NK-R"/>
          <w:sz w:val="22"/>
        </w:rPr>
      </w:pPr>
      <w:r>
        <w:rPr>
          <w:rFonts w:ascii="UD デジタル 教科書体 NK-R" w:eastAsia="UD デジタル 教科書体 NK-R" w:hint="eastAsia"/>
          <w:sz w:val="22"/>
        </w:rPr>
        <w:t xml:space="preserve">　（１）タブレットの画面は、指または専用タッチペンを</w:t>
      </w:r>
      <w:r w:rsidR="004A193F">
        <w:rPr>
          <w:rFonts w:ascii="UD デジタル 教科書体 NK-R" w:eastAsia="UD デジタル 教科書体 NK-R" w:hint="eastAsia"/>
          <w:sz w:val="22"/>
        </w:rPr>
        <w:t>ご使用ください。</w:t>
      </w:r>
    </w:p>
    <w:p w:rsidR="004A193F" w:rsidRDefault="004A193F" w:rsidP="00262020">
      <w:pPr>
        <w:ind w:left="550" w:hangingChars="250" w:hanging="550"/>
        <w:jc w:val="left"/>
        <w:rPr>
          <w:rFonts w:ascii="UD デジタル 教科書体 NK-R" w:eastAsia="UD デジタル 教科書体 NK-R"/>
          <w:sz w:val="22"/>
        </w:rPr>
      </w:pPr>
      <w:r>
        <w:rPr>
          <w:rFonts w:ascii="UD デジタル 教科書体 NK-R" w:eastAsia="UD デジタル 教科書体 NK-R" w:hint="eastAsia"/>
          <w:sz w:val="22"/>
        </w:rPr>
        <w:t xml:space="preserve">　（２）専用タッチペンはお子様が持ちやすい側に、</w:t>
      </w:r>
      <w:r w:rsidR="00262020">
        <w:rPr>
          <w:rFonts w:ascii="UD デジタル 教科書体 NK-R" w:eastAsia="UD デジタル 教科書体 NK-R" w:hint="eastAsia"/>
          <w:sz w:val="22"/>
        </w:rPr>
        <w:t>ペン付属ストラップをタブレットＰＣに</w:t>
      </w:r>
      <w:r>
        <w:rPr>
          <w:rFonts w:ascii="UD デジタル 教科書体 NK-R" w:eastAsia="UD デジタル 教科書体 NK-R" w:hint="eastAsia"/>
          <w:sz w:val="22"/>
        </w:rPr>
        <w:t>くくってください。</w:t>
      </w:r>
    </w:p>
    <w:p w:rsidR="002F0527" w:rsidRDefault="002F0527" w:rsidP="00C06E40">
      <w:pPr>
        <w:ind w:left="550" w:hangingChars="250" w:hanging="550"/>
        <w:jc w:val="left"/>
        <w:rPr>
          <w:rFonts w:ascii="UD デジタル 教科書体 NK-R" w:eastAsia="UD デジタル 教科書体 NK-R"/>
          <w:sz w:val="22"/>
        </w:rPr>
      </w:pPr>
      <w:r>
        <w:rPr>
          <w:rFonts w:ascii="UD デジタル 教科書体 NK-R" w:eastAsia="UD デジタル 教科書体 NK-R" w:hint="eastAsia"/>
          <w:sz w:val="22"/>
        </w:rPr>
        <w:t xml:space="preserve">　（３）使用前、使用後は</w:t>
      </w:r>
      <w:r w:rsidR="00C06E40">
        <w:rPr>
          <w:rFonts w:ascii="UD デジタル 教科書体 NK-R" w:eastAsia="UD デジタル 教科書体 NK-R" w:hint="eastAsia"/>
          <w:sz w:val="22"/>
        </w:rPr>
        <w:t>手をきれいに洗ってから使用してください。タブレットPCに直接消毒液をかけないでください。</w:t>
      </w:r>
    </w:p>
    <w:p w:rsidR="00C06E40" w:rsidRPr="00C06E40" w:rsidRDefault="00C06E40" w:rsidP="00C06E40">
      <w:pPr>
        <w:ind w:left="550" w:hangingChars="250" w:hanging="550"/>
        <w:jc w:val="left"/>
        <w:rPr>
          <w:rFonts w:ascii="UD デジタル 教科書体 NK-R" w:eastAsia="UD デジタル 教科書体 NK-R"/>
          <w:sz w:val="22"/>
        </w:rPr>
      </w:pPr>
    </w:p>
    <w:p w:rsidR="004A193F" w:rsidRDefault="004A193F" w:rsidP="00C42A55">
      <w:pPr>
        <w:jc w:val="left"/>
        <w:rPr>
          <w:rFonts w:ascii="UD デジタル 教科書体 NK-R" w:eastAsia="UD デジタル 教科書体 NK-R"/>
          <w:sz w:val="22"/>
          <w:bdr w:val="single" w:sz="4" w:space="0" w:color="auto"/>
        </w:rPr>
      </w:pPr>
      <w:r w:rsidRPr="004A193F">
        <w:rPr>
          <w:rFonts w:ascii="UD デジタル 教科書体 NK-R" w:eastAsia="UD デジタル 教科書体 NK-R" w:hint="eastAsia"/>
          <w:sz w:val="22"/>
          <w:bdr w:val="single" w:sz="4" w:space="0" w:color="auto"/>
        </w:rPr>
        <w:t>健康面について</w:t>
      </w:r>
    </w:p>
    <w:p w:rsidR="004A193F" w:rsidRDefault="004A193F" w:rsidP="004A193F">
      <w:pPr>
        <w:ind w:firstLineChars="50" w:firstLine="110"/>
        <w:jc w:val="left"/>
        <w:rPr>
          <w:rFonts w:ascii="UD デジタル 教科書体 NK-R" w:eastAsia="UD デジタル 教科書体 NK-R"/>
          <w:sz w:val="22"/>
        </w:rPr>
      </w:pPr>
      <w:r>
        <w:rPr>
          <w:rFonts w:ascii="UD デジタル 教科書体 NK-R" w:eastAsia="UD デジタル 教科書体 NK-R" w:hint="eastAsia"/>
          <w:sz w:val="22"/>
        </w:rPr>
        <w:t>（１）タブレットＰＣは、背筋を伸ばし正しい姿勢で使用してください。</w:t>
      </w:r>
    </w:p>
    <w:p w:rsidR="004A193F" w:rsidRDefault="004A193F" w:rsidP="004A193F">
      <w:pPr>
        <w:ind w:firstLineChars="50" w:firstLine="110"/>
        <w:jc w:val="left"/>
        <w:rPr>
          <w:rFonts w:ascii="UD デジタル 教科書体 NK-R" w:eastAsia="UD デジタル 教科書体 NK-R"/>
          <w:sz w:val="22"/>
        </w:rPr>
      </w:pPr>
      <w:r>
        <w:rPr>
          <w:rFonts w:ascii="UD デジタル 教科書体 NK-R" w:eastAsia="UD デジタル 教科書体 NK-R" w:hint="eastAsia"/>
          <w:sz w:val="22"/>
        </w:rPr>
        <w:t>（２）</w:t>
      </w:r>
      <w:r w:rsidR="008C7C24">
        <w:rPr>
          <w:rFonts w:ascii="UD デジタル 教科書体 NK-R" w:eastAsia="UD デジタル 教科書体 NK-R" w:hint="eastAsia"/>
          <w:sz w:val="22"/>
        </w:rPr>
        <w:t>30分に１回を目安に</w:t>
      </w:r>
      <w:r w:rsidR="00476404">
        <w:rPr>
          <w:rFonts w:ascii="UD デジタル 教科書体 NK-R" w:eastAsia="UD デジタル 教科書体 NK-R" w:hint="eastAsia"/>
          <w:sz w:val="22"/>
        </w:rPr>
        <w:t>時々</w:t>
      </w:r>
      <w:r>
        <w:rPr>
          <w:rFonts w:ascii="UD デジタル 教科書体 NK-R" w:eastAsia="UD デジタル 教科書体 NK-R" w:hint="eastAsia"/>
          <w:sz w:val="22"/>
        </w:rPr>
        <w:t>休憩を取り、目を休めるようにしてください。</w:t>
      </w:r>
    </w:p>
    <w:p w:rsidR="004A193F" w:rsidRDefault="004A193F" w:rsidP="004A193F">
      <w:pPr>
        <w:ind w:leftChars="50" w:left="545" w:hangingChars="200" w:hanging="440"/>
        <w:jc w:val="left"/>
        <w:rPr>
          <w:rFonts w:ascii="UD デジタル 教科書体 NK-R" w:eastAsia="UD デジタル 教科書体 NK-R"/>
          <w:sz w:val="22"/>
        </w:rPr>
      </w:pPr>
      <w:r>
        <w:rPr>
          <w:rFonts w:ascii="UD デジタル 教科書体 NK-R" w:eastAsia="UD デジタル 教科書体 NK-R" w:hint="eastAsia"/>
          <w:sz w:val="22"/>
        </w:rPr>
        <w:t>（３）寝る直前</w:t>
      </w:r>
      <w:r w:rsidR="00393F1A">
        <w:rPr>
          <w:rFonts w:ascii="UD デジタル 教科書体 NK-R" w:eastAsia="UD デジタル 教科書体 NK-R" w:hint="eastAsia"/>
          <w:sz w:val="22"/>
        </w:rPr>
        <w:t>に</w:t>
      </w:r>
      <w:r>
        <w:rPr>
          <w:rFonts w:ascii="UD デジタル 教科書体 NK-R" w:eastAsia="UD デジタル 教科書体 NK-R" w:hint="eastAsia"/>
          <w:sz w:val="22"/>
        </w:rPr>
        <w:t>使用していると、熟睡</w:t>
      </w:r>
      <w:r w:rsidR="00393F1A">
        <w:rPr>
          <w:rFonts w:ascii="UD デジタル 教科書体 NK-R" w:eastAsia="UD デジタル 教科書体 NK-R" w:hint="eastAsia"/>
          <w:sz w:val="22"/>
        </w:rPr>
        <w:t>できず翌日の生活に支障が出る場合があります</w:t>
      </w:r>
      <w:r>
        <w:rPr>
          <w:rFonts w:ascii="UD デジタル 教科書体 NK-R" w:eastAsia="UD デジタル 教科書体 NK-R" w:hint="eastAsia"/>
          <w:sz w:val="22"/>
        </w:rPr>
        <w:t>。寝る</w:t>
      </w:r>
      <w:r w:rsidR="005E6679">
        <w:rPr>
          <w:rFonts w:ascii="UD デジタル 教科書体 NK-R" w:eastAsia="UD デジタル 教科書体 NK-R" w:hint="eastAsia"/>
          <w:sz w:val="22"/>
        </w:rPr>
        <w:t>直</w:t>
      </w:r>
      <w:r>
        <w:rPr>
          <w:rFonts w:ascii="UD デジタル 教科書体 NK-R" w:eastAsia="UD デジタル 教科書体 NK-R" w:hint="eastAsia"/>
          <w:sz w:val="22"/>
        </w:rPr>
        <w:t>前の使用は控えるようにしてください。</w:t>
      </w:r>
    </w:p>
    <w:p w:rsidR="00DE3B88" w:rsidRDefault="00DE3B88" w:rsidP="00DE3B88">
      <w:pPr>
        <w:jc w:val="left"/>
        <w:rPr>
          <w:rFonts w:ascii="UD デジタル 教科書体 NK-R" w:eastAsia="UD デジタル 教科書体 NK-R"/>
          <w:sz w:val="22"/>
          <w:bdr w:val="single" w:sz="4" w:space="0" w:color="auto"/>
        </w:rPr>
      </w:pPr>
      <w:r w:rsidRPr="00DE3B88">
        <w:rPr>
          <w:rFonts w:ascii="UD デジタル 教科書体 NK-R" w:eastAsia="UD デジタル 教科書体 NK-R" w:hint="eastAsia"/>
          <w:sz w:val="22"/>
          <w:bdr w:val="single" w:sz="4" w:space="0" w:color="auto"/>
        </w:rPr>
        <w:t>インターネットの使用について</w:t>
      </w:r>
    </w:p>
    <w:p w:rsidR="00DE3B88" w:rsidRDefault="00EB0473" w:rsidP="00C06E40">
      <w:pPr>
        <w:jc w:val="left"/>
        <w:rPr>
          <w:rFonts w:ascii="UD デジタル 教科書体 NK-R" w:eastAsia="UD デジタル 教科書体 NK-R"/>
          <w:sz w:val="22"/>
        </w:rPr>
      </w:pPr>
      <w:r>
        <w:rPr>
          <w:rFonts w:ascii="UD デジタル 教科書体 NK-R" w:eastAsia="UD デジタル 教科書体 NK-R" w:hint="eastAsia"/>
          <w:sz w:val="22"/>
        </w:rPr>
        <w:t xml:space="preserve">　（１）インターネットの</w:t>
      </w:r>
      <w:r w:rsidR="00DE3B88">
        <w:rPr>
          <w:rFonts w:ascii="UD デジタル 教科書体 NK-R" w:eastAsia="UD デジタル 教科書体 NK-R" w:hint="eastAsia"/>
          <w:sz w:val="22"/>
        </w:rPr>
        <w:t>使用や「ミライシード」「スタディサプリ動画視聴」等は、通信料が発生します。</w:t>
      </w:r>
    </w:p>
    <w:p w:rsidR="00EB0473" w:rsidRDefault="00C06E40" w:rsidP="00DE3B88">
      <w:pPr>
        <w:ind w:left="550" w:hangingChars="250" w:hanging="550"/>
        <w:jc w:val="left"/>
        <w:rPr>
          <w:rFonts w:ascii="UD デジタル 教科書体 NK-R" w:eastAsia="UD デジタル 教科書体 NK-R"/>
          <w:sz w:val="22"/>
        </w:rPr>
      </w:pPr>
      <w:r>
        <w:rPr>
          <w:rFonts w:ascii="UD デジタル 教科書体 NK-R" w:eastAsia="UD デジタル 教科書体 NK-R" w:hint="eastAsia"/>
          <w:sz w:val="22"/>
        </w:rPr>
        <w:t xml:space="preserve">　（２）インターネット上は情報にあふ</w:t>
      </w:r>
      <w:r w:rsidR="00DE3B88">
        <w:rPr>
          <w:rFonts w:ascii="UD デジタル 教科書体 NK-R" w:eastAsia="UD デジタル 教科書体 NK-R" w:hint="eastAsia"/>
          <w:sz w:val="22"/>
        </w:rPr>
        <w:t>れ、調べ学習を行うために大変有効ですが、サイトの中には有害なものや偽の情報が含まれる場合があります。</w:t>
      </w:r>
      <w:r w:rsidR="002F0527">
        <w:rPr>
          <w:rFonts w:ascii="UD デジタル 教科書体 NK-R" w:eastAsia="UD デジタル 教科書体 NK-R" w:hint="eastAsia"/>
          <w:sz w:val="22"/>
        </w:rPr>
        <w:t>学校から持ち帰るタブレットは、</w:t>
      </w:r>
      <w:r w:rsidR="00DE3B88">
        <w:rPr>
          <w:rFonts w:ascii="UD デジタル 教科書体 NK-R" w:eastAsia="UD デジタル 教科書体 NK-R" w:hint="eastAsia"/>
          <w:sz w:val="22"/>
        </w:rPr>
        <w:t>有害サイトやゲーム、ＳＮＳ等は、フィルタリング機能を使用して閲覧できないように</w:t>
      </w:r>
      <w:r w:rsidR="00393F1A">
        <w:rPr>
          <w:rFonts w:ascii="UD デジタル 教科書体 NK-R" w:eastAsia="UD デジタル 教科書体 NK-R" w:hint="eastAsia"/>
          <w:sz w:val="22"/>
        </w:rPr>
        <w:t>し</w:t>
      </w:r>
      <w:r w:rsidR="00DE3B88">
        <w:rPr>
          <w:rFonts w:ascii="UD デジタル 教科書体 NK-R" w:eastAsia="UD デジタル 教科書体 NK-R" w:hint="eastAsia"/>
          <w:sz w:val="22"/>
        </w:rPr>
        <w:t>、</w:t>
      </w:r>
      <w:r w:rsidR="00393F1A">
        <w:rPr>
          <w:rFonts w:ascii="UD デジタル 教科書体 NK-R" w:eastAsia="UD デジタル 教科書体 NK-R" w:hint="eastAsia"/>
          <w:sz w:val="22"/>
        </w:rPr>
        <w:t>ウィルス対策ソフトを導入していますが、</w:t>
      </w:r>
      <w:r w:rsidR="00EB0473">
        <w:rPr>
          <w:rFonts w:ascii="UD デジタル 教科書体 NK-R" w:eastAsia="UD デジタル 教科書体 NK-R" w:hint="eastAsia"/>
          <w:sz w:val="22"/>
        </w:rPr>
        <w:t>利用者であるお子様も不適切な</w:t>
      </w:r>
      <w:r w:rsidR="00DE3B88">
        <w:rPr>
          <w:rFonts w:ascii="UD デジタル 教科書体 NK-R" w:eastAsia="UD デジタル 教科書体 NK-R" w:hint="eastAsia"/>
          <w:sz w:val="22"/>
        </w:rPr>
        <w:t>サイトにアクセスしないという意識を持つことが大切です。</w:t>
      </w:r>
    </w:p>
    <w:p w:rsidR="00393F1A" w:rsidRDefault="002F0527" w:rsidP="00C06E40">
      <w:pPr>
        <w:ind w:left="550" w:hangingChars="250" w:hanging="550"/>
        <w:jc w:val="left"/>
        <w:rPr>
          <w:rFonts w:ascii="UD デジタル 教科書体 NK-R" w:eastAsia="UD デジタル 教科書体 NK-R"/>
          <w:sz w:val="22"/>
        </w:rPr>
      </w:pPr>
      <w:r>
        <w:rPr>
          <w:rFonts w:ascii="UD デジタル 教科書体 NK-R" w:eastAsia="UD デジタル 教科書体 NK-R" w:hint="eastAsia"/>
          <w:sz w:val="22"/>
        </w:rPr>
        <w:t xml:space="preserve"> （３）ご家庭のＷｉ-Ｆｉやモバイルルーター、スマートフォンのテザリング機能を使用して接続できます。公民館等の</w:t>
      </w:r>
      <w:r w:rsidR="00C06E40">
        <w:rPr>
          <w:rFonts w:ascii="Segoe UI Symbol" w:eastAsia="UD デジタル 教科書体 NK-R" w:hAnsi="Segoe UI Symbol" w:cs="Segoe UI Symbol" w:hint="eastAsia"/>
          <w:sz w:val="22"/>
        </w:rPr>
        <w:t>フリー</w:t>
      </w:r>
      <w:r>
        <w:rPr>
          <w:rFonts w:ascii="UD デジタル 教科書体 NK-R" w:eastAsia="UD デジタル 教科書体 NK-R" w:hint="eastAsia"/>
          <w:sz w:val="22"/>
        </w:rPr>
        <w:t>Ｗｉ-</w:t>
      </w:r>
      <w:r w:rsidR="00C06E40">
        <w:rPr>
          <w:rFonts w:ascii="UD デジタル 教科書体 NK-R" w:eastAsia="UD デジタル 教科書体 NK-R" w:hint="eastAsia"/>
          <w:sz w:val="22"/>
        </w:rPr>
        <w:t>Ｆｉに接続することも可能です。ただし、</w:t>
      </w:r>
      <w:r w:rsidR="00FC0E25">
        <w:rPr>
          <w:rFonts w:ascii="UD デジタル 教科書体 NK-R" w:eastAsia="UD デジタル 教科書体 NK-R" w:hint="eastAsia"/>
          <w:sz w:val="22"/>
        </w:rPr>
        <w:t>音漏れ等</w:t>
      </w:r>
      <w:r w:rsidR="00C06E40">
        <w:rPr>
          <w:rFonts w:ascii="UD デジタル 教科書体 NK-R" w:eastAsia="UD デジタル 教科書体 NK-R" w:hint="eastAsia"/>
          <w:sz w:val="22"/>
        </w:rPr>
        <w:t>周囲に配慮して</w:t>
      </w:r>
      <w:r>
        <w:rPr>
          <w:rFonts w:ascii="UD デジタル 教科書体 NK-R" w:eastAsia="UD デジタル 教科書体 NK-R" w:hint="eastAsia"/>
          <w:sz w:val="22"/>
        </w:rPr>
        <w:t>使用してください。</w:t>
      </w:r>
    </w:p>
    <w:p w:rsidR="00262020" w:rsidRDefault="00262020" w:rsidP="005266D2">
      <w:pPr>
        <w:ind w:leftChars="50" w:left="545" w:hangingChars="200" w:hanging="440"/>
        <w:jc w:val="left"/>
        <w:rPr>
          <w:rFonts w:ascii="UD デジタル 教科書体 NK-R" w:eastAsia="UD デジタル 教科書体 NK-R"/>
          <w:sz w:val="22"/>
        </w:rPr>
      </w:pPr>
      <w:r>
        <w:rPr>
          <w:rFonts w:ascii="UD デジタル 教科書体 NK-R" w:eastAsia="UD デジタル 教科書体 NK-R" w:hint="eastAsia"/>
          <w:sz w:val="22"/>
        </w:rPr>
        <w:t>（４）</w:t>
      </w:r>
      <w:r w:rsidR="00EB0473">
        <w:rPr>
          <w:rFonts w:ascii="UD デジタル 教科書体 NK-R" w:eastAsia="UD デジタル 教科書体 NK-R" w:hint="eastAsia"/>
          <w:sz w:val="22"/>
        </w:rPr>
        <w:t>インターネットサイトの中には、個人情報の登録を行うことで、サービスの提供を受けられることがありますが、</w:t>
      </w:r>
      <w:r>
        <w:rPr>
          <w:rFonts w:ascii="UD デジタル 教科書体 NK-R" w:eastAsia="UD デジタル 教科書体 NK-R" w:hint="eastAsia"/>
          <w:sz w:val="22"/>
        </w:rPr>
        <w:t>自宅の住所や電話番号、名前、メールアドレス等の個人情報は</w:t>
      </w:r>
      <w:r w:rsidR="005266D2">
        <w:rPr>
          <w:rFonts w:ascii="UD デジタル 教科書体 NK-R" w:eastAsia="UD デジタル 教科書体 NK-R" w:hint="eastAsia"/>
          <w:sz w:val="22"/>
        </w:rPr>
        <w:t>絶対に</w:t>
      </w:r>
      <w:r>
        <w:rPr>
          <w:rFonts w:ascii="UD デジタル 教科書体 NK-R" w:eastAsia="UD デジタル 教科書体 NK-R" w:hint="eastAsia"/>
          <w:sz w:val="22"/>
        </w:rPr>
        <w:t>書き込まないでください。</w:t>
      </w:r>
    </w:p>
    <w:p w:rsidR="00EB0473" w:rsidRDefault="00EB0473" w:rsidP="00EB0473">
      <w:pPr>
        <w:ind w:firstLineChars="50" w:firstLine="110"/>
        <w:jc w:val="left"/>
        <w:rPr>
          <w:rFonts w:ascii="UD デジタル 教科書体 NK-R" w:eastAsia="UD デジタル 教科書体 NK-R"/>
          <w:sz w:val="22"/>
        </w:rPr>
      </w:pPr>
      <w:r>
        <w:rPr>
          <w:rFonts w:ascii="UD デジタル 教科書体 NK-R" w:eastAsia="UD デジタル 教科書体 NK-R" w:hint="eastAsia"/>
          <w:sz w:val="22"/>
        </w:rPr>
        <w:lastRenderedPageBreak/>
        <w:t>（５）上記について、お子様と十分に話し合ってから使用するようにしてください。</w:t>
      </w:r>
    </w:p>
    <w:p w:rsidR="00EB0473" w:rsidRDefault="00EB0473" w:rsidP="00EB0473">
      <w:pPr>
        <w:ind w:firstLineChars="50" w:firstLine="110"/>
        <w:jc w:val="left"/>
        <w:rPr>
          <w:rFonts w:ascii="UD デジタル 教科書体 NK-R" w:eastAsia="UD デジタル 教科書体 NK-R"/>
          <w:sz w:val="22"/>
        </w:rPr>
      </w:pPr>
    </w:p>
    <w:p w:rsidR="008C7C24" w:rsidRPr="002F0527" w:rsidRDefault="008C7C24" w:rsidP="00EB0473">
      <w:pPr>
        <w:ind w:firstLineChars="50" w:firstLine="110"/>
        <w:jc w:val="left"/>
        <w:rPr>
          <w:rFonts w:ascii="UD デジタル 教科書体 NK-R" w:eastAsia="UD デジタル 教科書体 NK-R"/>
          <w:sz w:val="22"/>
        </w:rPr>
      </w:pPr>
    </w:p>
    <w:p w:rsidR="00393F1A" w:rsidRDefault="00393F1A" w:rsidP="00DE3B88">
      <w:pPr>
        <w:ind w:left="550" w:hangingChars="250" w:hanging="550"/>
        <w:jc w:val="left"/>
        <w:rPr>
          <w:rFonts w:ascii="UD デジタル 教科書体 NK-R" w:eastAsia="UD デジタル 教科書体 NK-R"/>
          <w:sz w:val="22"/>
          <w:bdr w:val="single" w:sz="4" w:space="0" w:color="auto"/>
        </w:rPr>
      </w:pPr>
      <w:r w:rsidRPr="00393F1A">
        <w:rPr>
          <w:rFonts w:ascii="UD デジタル 教科書体 NK-R" w:eastAsia="UD デジタル 教科書体 NK-R" w:hint="eastAsia"/>
          <w:sz w:val="22"/>
          <w:bdr w:val="single" w:sz="4" w:space="0" w:color="auto"/>
        </w:rPr>
        <w:t>保管・管理について</w:t>
      </w:r>
    </w:p>
    <w:p w:rsidR="00393F1A" w:rsidRDefault="00393F1A" w:rsidP="00393F1A">
      <w:pPr>
        <w:ind w:left="550" w:hangingChars="250" w:hanging="550"/>
        <w:jc w:val="left"/>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17041F">
        <w:rPr>
          <w:rFonts w:ascii="UD デジタル 教科書体 NK-R" w:eastAsia="UD デジタル 教科書体 NK-R"/>
          <w:sz w:val="22"/>
        </w:rPr>
        <w:t xml:space="preserve"> </w:t>
      </w:r>
      <w:r>
        <w:rPr>
          <w:rFonts w:ascii="UD デジタル 教科書体 NK-R" w:eastAsia="UD デジタル 教科書体 NK-R" w:hint="eastAsia"/>
          <w:sz w:val="22"/>
        </w:rPr>
        <w:t>（１）紛失・盗難に十分気をつけてください。ペンは無くなりやすいので、ストラップをタブレットＰＣにくくり使用してください。</w:t>
      </w:r>
    </w:p>
    <w:p w:rsidR="00393F1A" w:rsidRDefault="00393F1A" w:rsidP="00DE3B88">
      <w:pPr>
        <w:ind w:left="550" w:hangingChars="250" w:hanging="550"/>
        <w:jc w:val="left"/>
        <w:rPr>
          <w:rFonts w:ascii="UD デジタル 教科書体 NK-R" w:eastAsia="UD デジタル 教科書体 NK-R"/>
          <w:sz w:val="22"/>
        </w:rPr>
      </w:pPr>
      <w:r>
        <w:rPr>
          <w:rFonts w:ascii="UD デジタル 教科書体 NK-R" w:eastAsia="UD デジタル 教科書体 NK-R" w:hint="eastAsia"/>
          <w:sz w:val="22"/>
        </w:rPr>
        <w:t xml:space="preserve">　（２）タブレットＰＣは水に弱いです。水濡れは故障の原因となりますので、ご注意ください。</w:t>
      </w:r>
    </w:p>
    <w:p w:rsidR="00393F1A" w:rsidRDefault="00393F1A" w:rsidP="00DE3B88">
      <w:pPr>
        <w:ind w:left="550" w:hangingChars="250" w:hanging="550"/>
        <w:jc w:val="left"/>
        <w:rPr>
          <w:rFonts w:ascii="UD デジタル 教科書体 NK-R" w:eastAsia="UD デジタル 教科書体 NK-R"/>
          <w:sz w:val="22"/>
        </w:rPr>
      </w:pPr>
      <w:r>
        <w:rPr>
          <w:rFonts w:ascii="UD デジタル 教科書体 NK-R" w:eastAsia="UD デジタル 教科書体 NK-R" w:hint="eastAsia"/>
          <w:sz w:val="22"/>
        </w:rPr>
        <w:t xml:space="preserve">　（３）保管場所をお子様と一緒に決めてください。</w:t>
      </w:r>
    </w:p>
    <w:p w:rsidR="00393F1A" w:rsidRDefault="00393F1A" w:rsidP="0017041F">
      <w:pPr>
        <w:ind w:leftChars="100" w:left="540" w:hangingChars="150" w:hanging="330"/>
        <w:jc w:val="left"/>
        <w:rPr>
          <w:rFonts w:ascii="UD デジタル 教科書体 NK-R" w:eastAsia="UD デジタル 教科書体 NK-R"/>
          <w:sz w:val="22"/>
        </w:rPr>
      </w:pPr>
      <w:r>
        <w:rPr>
          <w:rFonts w:ascii="UD デジタル 教科書体 NK-R" w:eastAsia="UD デジタル 教科書体 NK-R" w:hint="eastAsia"/>
          <w:sz w:val="22"/>
        </w:rPr>
        <w:t>（４）充電は、専用のＡＣアダプタと接続しご家庭で行ってください。</w:t>
      </w:r>
    </w:p>
    <w:p w:rsidR="002F0527" w:rsidRDefault="00393F1A" w:rsidP="0017041F">
      <w:pPr>
        <w:ind w:leftChars="100" w:left="540" w:hangingChars="150" w:hanging="330"/>
        <w:jc w:val="left"/>
        <w:rPr>
          <w:rFonts w:ascii="UD デジタル 教科書体 NK-R" w:eastAsia="UD デジタル 教科書体 NK-R"/>
          <w:sz w:val="22"/>
        </w:rPr>
      </w:pPr>
      <w:r>
        <w:rPr>
          <w:rFonts w:ascii="UD デジタル 教科書体 NK-R" w:eastAsia="UD デジタル 教科書体 NK-R" w:hint="eastAsia"/>
          <w:sz w:val="22"/>
        </w:rPr>
        <w:t>（５）画面が汚れた場合は、柔らかい布</w:t>
      </w:r>
      <w:r w:rsidR="00262020">
        <w:rPr>
          <w:rFonts w:ascii="UD デジタル 教科書体 NK-R" w:eastAsia="UD デジタル 教科書体 NK-R" w:hint="eastAsia"/>
          <w:sz w:val="22"/>
        </w:rPr>
        <w:t>や専用クリーナー</w:t>
      </w:r>
      <w:r>
        <w:rPr>
          <w:rFonts w:ascii="UD デジタル 教科書体 NK-R" w:eastAsia="UD デジタル 教科書体 NK-R" w:hint="eastAsia"/>
          <w:sz w:val="22"/>
        </w:rPr>
        <w:t>等で</w:t>
      </w:r>
      <w:r w:rsidR="002F0527">
        <w:rPr>
          <w:rFonts w:ascii="UD デジタル 教科書体 NK-R" w:eastAsia="UD デジタル 教科書体 NK-R" w:hint="eastAsia"/>
          <w:sz w:val="22"/>
        </w:rPr>
        <w:t>ふき、水や洗剤を使用しないでください。</w:t>
      </w:r>
    </w:p>
    <w:p w:rsidR="005266D2" w:rsidRDefault="005266D2" w:rsidP="00393F1A">
      <w:pPr>
        <w:ind w:leftChars="50" w:left="545" w:hangingChars="200" w:hanging="440"/>
        <w:jc w:val="left"/>
        <w:rPr>
          <w:rFonts w:ascii="UD デジタル 教科書体 NK-R" w:eastAsia="UD デジタル 教科書体 NK-R"/>
          <w:sz w:val="22"/>
        </w:rPr>
      </w:pPr>
    </w:p>
    <w:p w:rsidR="002F0527" w:rsidRDefault="002F0527" w:rsidP="00393F1A">
      <w:pPr>
        <w:ind w:leftChars="50" w:left="545" w:hangingChars="200" w:hanging="440"/>
        <w:jc w:val="left"/>
        <w:rPr>
          <w:rFonts w:ascii="UD デジタル 教科書体 NK-R" w:eastAsia="UD デジタル 教科書体 NK-R"/>
          <w:sz w:val="22"/>
          <w:bdr w:val="single" w:sz="4" w:space="0" w:color="auto"/>
        </w:rPr>
      </w:pPr>
      <w:r w:rsidRPr="002F0527">
        <w:rPr>
          <w:rFonts w:ascii="UD デジタル 教科書体 NK-R" w:eastAsia="UD デジタル 教科書体 NK-R" w:hint="eastAsia"/>
          <w:sz w:val="22"/>
          <w:bdr w:val="single" w:sz="4" w:space="0" w:color="auto"/>
        </w:rPr>
        <w:t>カメラの撮影について</w:t>
      </w:r>
    </w:p>
    <w:p w:rsidR="002F0527" w:rsidRDefault="002F0527" w:rsidP="00393F1A">
      <w:pPr>
        <w:ind w:leftChars="50" w:left="545" w:hangingChars="200" w:hanging="440"/>
        <w:jc w:val="left"/>
        <w:rPr>
          <w:rFonts w:ascii="UD デジタル 教科書体 NK-R" w:eastAsia="UD デジタル 教科書体 NK-R"/>
          <w:sz w:val="22"/>
        </w:rPr>
      </w:pPr>
      <w:r>
        <w:rPr>
          <w:rFonts w:ascii="UD デジタル 教科書体 NK-R" w:eastAsia="UD デジタル 教科書体 NK-R" w:hint="eastAsia"/>
          <w:sz w:val="22"/>
        </w:rPr>
        <w:t xml:space="preserve"> （１）人や人の持ち物を撮影する場合は、必ず相手の許可を取ってから撮影してください。</w:t>
      </w:r>
    </w:p>
    <w:p w:rsidR="00262020" w:rsidRDefault="00262020" w:rsidP="00393F1A">
      <w:pPr>
        <w:ind w:leftChars="50" w:left="545" w:hangingChars="200" w:hanging="440"/>
        <w:jc w:val="left"/>
        <w:rPr>
          <w:rFonts w:ascii="UD デジタル 教科書体 NK-R" w:eastAsia="UD デジタル 教科書体 NK-R"/>
          <w:sz w:val="22"/>
        </w:rPr>
      </w:pPr>
      <w:r>
        <w:rPr>
          <w:rFonts w:ascii="UD デジタル 教科書体 NK-R" w:eastAsia="UD デジタル 教科書体 NK-R" w:hint="eastAsia"/>
          <w:sz w:val="22"/>
        </w:rPr>
        <w:t xml:space="preserve"> （２）データを保存してもよいですが、不要なデータはその都度削除するようにしてください。</w:t>
      </w:r>
    </w:p>
    <w:p w:rsidR="00262020" w:rsidRDefault="00262020" w:rsidP="00393F1A">
      <w:pPr>
        <w:ind w:leftChars="50" w:left="545" w:hangingChars="200" w:hanging="440"/>
        <w:jc w:val="left"/>
        <w:rPr>
          <w:rFonts w:ascii="UD デジタル 教科書体 NK-R" w:eastAsia="UD デジタル 教科書体 NK-R"/>
          <w:sz w:val="22"/>
        </w:rPr>
      </w:pPr>
    </w:p>
    <w:p w:rsidR="00262020" w:rsidRDefault="00262020" w:rsidP="00393F1A">
      <w:pPr>
        <w:ind w:leftChars="50" w:left="545" w:hangingChars="200" w:hanging="440"/>
        <w:jc w:val="left"/>
        <w:rPr>
          <w:rFonts w:ascii="UD デジタル 教科書体 NK-R" w:eastAsia="UD デジタル 教科書体 NK-R"/>
          <w:sz w:val="22"/>
          <w:bdr w:val="single" w:sz="4" w:space="0" w:color="auto"/>
        </w:rPr>
      </w:pPr>
      <w:r w:rsidRPr="00262020">
        <w:rPr>
          <w:rFonts w:ascii="UD デジタル 教科書体 NK-R" w:eastAsia="UD デジタル 教科書体 NK-R" w:hint="eastAsia"/>
          <w:sz w:val="22"/>
          <w:bdr w:val="single" w:sz="4" w:space="0" w:color="auto"/>
        </w:rPr>
        <w:t>データの保存について</w:t>
      </w:r>
    </w:p>
    <w:p w:rsidR="00262020" w:rsidRDefault="00262020" w:rsidP="00393F1A">
      <w:pPr>
        <w:ind w:leftChars="50" w:left="545" w:hangingChars="200" w:hanging="440"/>
        <w:jc w:val="left"/>
      </w:pPr>
      <w:r>
        <w:rPr>
          <w:rFonts w:ascii="UD デジタル 教科書体 NK-R" w:eastAsia="UD デジタル 教科書体 NK-R" w:hint="eastAsia"/>
          <w:sz w:val="22"/>
        </w:rPr>
        <w:t>（１）タブレットＰＣ内にデータを保存することができます。詳しくは、「</w:t>
      </w:r>
      <w:r w:rsidRPr="00262020">
        <w:rPr>
          <w:rFonts w:ascii="UD デジタル 教科書体 NK-R" w:eastAsia="UD デジタル 教科書体 NK-R" w:hint="eastAsia"/>
        </w:rPr>
        <w:t>家庭でタブレットＰＣを使用するための簡易説明書</w:t>
      </w:r>
      <w:r>
        <w:rPr>
          <w:rFonts w:ascii="UD デジタル 教科書体 NK-R" w:eastAsia="UD デジタル 教科書体 NK-R" w:hint="eastAsia"/>
        </w:rPr>
        <w:t>」をご覧ください。</w:t>
      </w:r>
    </w:p>
    <w:p w:rsidR="00262020" w:rsidRDefault="00262020" w:rsidP="00262020">
      <w:pPr>
        <w:ind w:leftChars="50" w:left="545" w:hangingChars="200" w:hanging="440"/>
        <w:jc w:val="left"/>
        <w:rPr>
          <w:rFonts w:ascii="UD デジタル 教科書体 NK-R" w:eastAsia="UD デジタル 教科書体 NK-R"/>
          <w:sz w:val="22"/>
        </w:rPr>
      </w:pPr>
      <w:r>
        <w:rPr>
          <w:rFonts w:ascii="UD デジタル 教科書体 NK-R" w:eastAsia="UD デジタル 教科書体 NK-R" w:hint="eastAsia"/>
          <w:sz w:val="22"/>
        </w:rPr>
        <w:t>（２）ＣＤ－ＲやＵＳＢメモリ等外部媒体への保存はできません。</w:t>
      </w:r>
    </w:p>
    <w:p w:rsidR="00262020" w:rsidRDefault="00262020" w:rsidP="00262020">
      <w:pPr>
        <w:ind w:leftChars="50" w:left="545" w:hangingChars="200" w:hanging="440"/>
        <w:jc w:val="left"/>
        <w:rPr>
          <w:rFonts w:ascii="UD デジタル 教科書体 NK-R" w:eastAsia="UD デジタル 教科書体 NK-R"/>
          <w:sz w:val="22"/>
        </w:rPr>
      </w:pPr>
    </w:p>
    <w:p w:rsidR="005266D2" w:rsidRDefault="005266D2" w:rsidP="00262020">
      <w:pPr>
        <w:ind w:leftChars="50" w:left="545" w:hangingChars="200" w:hanging="440"/>
        <w:jc w:val="left"/>
        <w:rPr>
          <w:rFonts w:ascii="UD デジタル 教科書体 NK-R" w:eastAsia="UD デジタル 教科書体 NK-R"/>
          <w:sz w:val="22"/>
          <w:bdr w:val="single" w:sz="4" w:space="0" w:color="auto"/>
        </w:rPr>
      </w:pPr>
      <w:r w:rsidRPr="005266D2">
        <w:rPr>
          <w:rFonts w:ascii="UD デジタル 教科書体 NK-R" w:eastAsia="UD デジタル 教科書体 NK-R" w:hint="eastAsia"/>
          <w:sz w:val="22"/>
          <w:bdr w:val="single" w:sz="4" w:space="0" w:color="auto"/>
        </w:rPr>
        <w:t>その他</w:t>
      </w:r>
    </w:p>
    <w:p w:rsidR="005266D2" w:rsidRDefault="005266D2" w:rsidP="00262020">
      <w:pPr>
        <w:ind w:leftChars="50" w:left="545" w:hangingChars="200" w:hanging="440"/>
        <w:jc w:val="left"/>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EB0473">
        <w:rPr>
          <w:rFonts w:ascii="UD デジタル 教科書体 NK-R" w:eastAsia="UD デジタル 教科書体 NK-R" w:hint="eastAsia"/>
          <w:sz w:val="22"/>
        </w:rPr>
        <w:t>（１）タブレットＰＣを第三者に貸し出さないで</w:t>
      </w:r>
      <w:r>
        <w:rPr>
          <w:rFonts w:ascii="UD デジタル 教科書体 NK-R" w:eastAsia="UD デジタル 教科書体 NK-R" w:hint="eastAsia"/>
          <w:sz w:val="22"/>
        </w:rPr>
        <w:t>ください。</w:t>
      </w:r>
    </w:p>
    <w:p w:rsidR="005266D2" w:rsidRDefault="005266D2" w:rsidP="00262020">
      <w:pPr>
        <w:ind w:leftChars="50" w:left="545" w:hangingChars="200" w:hanging="440"/>
        <w:jc w:val="left"/>
        <w:rPr>
          <w:rFonts w:ascii="UD デジタル 教科書体 NK-R" w:eastAsia="UD デジタル 教科書体 NK-R"/>
          <w:sz w:val="22"/>
        </w:rPr>
      </w:pPr>
    </w:p>
    <w:p w:rsidR="005266D2" w:rsidRDefault="005266D2" w:rsidP="00262020">
      <w:pPr>
        <w:ind w:leftChars="50" w:left="545" w:hangingChars="200" w:hanging="440"/>
        <w:jc w:val="left"/>
        <w:rPr>
          <w:rFonts w:ascii="UD デジタル 教科書体 NK-R" w:eastAsia="UD デジタル 教科書体 NK-R"/>
          <w:sz w:val="22"/>
        </w:rPr>
      </w:pPr>
      <w:r>
        <w:rPr>
          <w:rFonts w:ascii="UD デジタル 教科書体 NK-R" w:eastAsia="UD デジタル 教科書体 NK-R" w:hint="eastAsia"/>
          <w:sz w:val="22"/>
        </w:rPr>
        <w:t xml:space="preserve">３　</w:t>
      </w:r>
      <w:r w:rsidR="005E6679">
        <w:rPr>
          <w:rFonts w:ascii="UD デジタル 教科書体 NK-R" w:eastAsia="UD デジタル 教科書体 NK-R" w:hint="eastAsia"/>
          <w:sz w:val="22"/>
        </w:rPr>
        <w:t>故障・破損・紛失について</w:t>
      </w:r>
      <w:bookmarkStart w:id="0" w:name="_GoBack"/>
      <w:bookmarkEnd w:id="0"/>
    </w:p>
    <w:p w:rsidR="005E6679" w:rsidRDefault="0017041F" w:rsidP="0017041F">
      <w:pPr>
        <w:ind w:leftChars="100" w:left="540" w:hangingChars="150" w:hanging="330"/>
        <w:jc w:val="left"/>
        <w:rPr>
          <w:rFonts w:ascii="UD デジタル 教科書体 NK-R" w:eastAsia="UD デジタル 教科書体 NK-R"/>
          <w:sz w:val="22"/>
        </w:rPr>
      </w:pPr>
      <w:r>
        <w:rPr>
          <w:rFonts w:ascii="UD デジタル 教科書体 NK-R" w:eastAsia="UD デジタル 教科書体 NK-R" w:hint="eastAsia"/>
          <w:sz w:val="22"/>
        </w:rPr>
        <w:t>（</w:t>
      </w:r>
      <w:r w:rsidR="005E6679">
        <w:rPr>
          <w:rFonts w:ascii="UD デジタル 教科書体 NK-R" w:eastAsia="UD デジタル 教科書体 NK-R" w:hint="eastAsia"/>
          <w:sz w:val="22"/>
        </w:rPr>
        <w:t>１）万が一、故障・破損・紛失があった場合には、通われている学校に連絡してください。</w:t>
      </w:r>
    </w:p>
    <w:p w:rsidR="005E6679" w:rsidRDefault="005E6679" w:rsidP="005E6679">
      <w:pPr>
        <w:ind w:leftChars="100" w:left="540" w:hangingChars="150" w:hanging="330"/>
        <w:jc w:val="left"/>
        <w:rPr>
          <w:rFonts w:ascii="UD デジタル 教科書体 NK-R" w:eastAsia="UD デジタル 教科書体 NK-R"/>
          <w:sz w:val="22"/>
        </w:rPr>
      </w:pPr>
      <w:r w:rsidRPr="005E6679">
        <w:rPr>
          <w:rFonts w:ascii="UD デジタル 教科書体 NK-R" w:eastAsia="UD デジタル 教科書体 NK-R" w:hint="eastAsia"/>
          <w:sz w:val="22"/>
          <w:szCs w:val="21"/>
        </w:rPr>
        <w:t>（２）「タブレットＰＣを家庭で使用する上でのルールについて」及び「</w:t>
      </w:r>
      <w:r w:rsidRPr="005E6679">
        <w:rPr>
          <w:rFonts w:ascii="UD デジタル 教科書体 NK-R" w:eastAsia="UD デジタル 教科書体 NK-R" w:hint="eastAsia"/>
          <w:sz w:val="22"/>
        </w:rPr>
        <w:t>家庭でタブレットＰＣを使用するための簡易説明書」に掲載されている内容を守らない、</w:t>
      </w:r>
      <w:r>
        <w:rPr>
          <w:rFonts w:ascii="UD デジタル 教科書体 NK-R" w:eastAsia="UD デジタル 教科書体 NK-R" w:hint="eastAsia"/>
          <w:sz w:val="22"/>
        </w:rPr>
        <w:t>あるいは、</w:t>
      </w:r>
      <w:r w:rsidRPr="005E6679">
        <w:rPr>
          <w:rFonts w:ascii="UD デジタル 教科書体 NK-R" w:eastAsia="UD デジタル 教科書体 NK-R" w:hint="eastAsia"/>
          <w:sz w:val="22"/>
        </w:rPr>
        <w:t>明らかな破損が起こると予見できる行為で故障・破損が発生した場合は、修理にかかる実費を保護者に請求する場合があります。</w:t>
      </w:r>
    </w:p>
    <w:p w:rsidR="005E6679" w:rsidRDefault="0017041F" w:rsidP="0017041F">
      <w:pPr>
        <w:ind w:leftChars="150" w:left="535" w:hangingChars="100" w:hanging="220"/>
        <w:jc w:val="left"/>
        <w:rPr>
          <w:rFonts w:ascii="UD デジタル 教科書体 NK-R" w:eastAsia="UD デジタル 教科書体 NK-R"/>
          <w:sz w:val="22"/>
        </w:rPr>
      </w:pPr>
      <w:r>
        <w:rPr>
          <w:rFonts w:ascii="UD デジタル 教科書体 NK-R" w:eastAsia="UD デジタル 教科書体 NK-R"/>
          <w:sz w:val="22"/>
        </w:rPr>
        <w:t>(</w:t>
      </w:r>
      <w:r>
        <w:rPr>
          <w:rFonts w:ascii="UD デジタル 教科書体 NK-R" w:eastAsia="UD デジタル 教科書体 NK-R" w:hint="eastAsia"/>
          <w:sz w:val="22"/>
        </w:rPr>
        <w:t>３</w:t>
      </w:r>
      <w:r w:rsidR="005E6679">
        <w:rPr>
          <w:rFonts w:ascii="UD デジタル 教科書体 NK-R" w:eastAsia="UD デジタル 教科書体 NK-R" w:hint="eastAsia"/>
          <w:sz w:val="22"/>
        </w:rPr>
        <w:t>)</w:t>
      </w:r>
      <w:r w:rsidR="005E6679" w:rsidRPr="005E6679">
        <w:rPr>
          <w:rFonts w:ascii="UD デジタル 教科書体 NK-R" w:eastAsia="UD デジタル 教科書体 NK-R" w:hint="eastAsia"/>
          <w:sz w:val="22"/>
        </w:rPr>
        <w:t xml:space="preserve"> 紛失の場合、新規購入及び設定にかかる費用を保護者に請求する場合があります。</w:t>
      </w:r>
    </w:p>
    <w:p w:rsidR="005E6679" w:rsidRDefault="005E6679" w:rsidP="005E6679">
      <w:pPr>
        <w:ind w:leftChars="100" w:left="540" w:hangingChars="150" w:hanging="330"/>
        <w:jc w:val="left"/>
        <w:rPr>
          <w:rFonts w:ascii="UD デジタル 教科書体 NK-R" w:eastAsia="UD デジタル 教科書体 NK-R"/>
          <w:sz w:val="22"/>
        </w:rPr>
      </w:pPr>
    </w:p>
    <w:p w:rsidR="005E6679" w:rsidRDefault="005E6679" w:rsidP="005E6679">
      <w:pPr>
        <w:ind w:leftChars="100" w:left="540" w:hangingChars="150" w:hanging="330"/>
        <w:jc w:val="left"/>
        <w:rPr>
          <w:rFonts w:ascii="UD デジタル 教科書体 NK-R" w:eastAsia="UD デジタル 教科書体 NK-R"/>
          <w:sz w:val="22"/>
        </w:rPr>
      </w:pPr>
      <w:r>
        <w:rPr>
          <w:rFonts w:ascii="UD デジタル 教科書体 NK-R" w:eastAsia="UD デジタル 教科書体 NK-R" w:hint="eastAsia"/>
          <w:sz w:val="22"/>
        </w:rPr>
        <w:t>４ 問い合わせ</w:t>
      </w:r>
    </w:p>
    <w:p w:rsidR="005E6679" w:rsidRDefault="005E6679" w:rsidP="005E6679">
      <w:pPr>
        <w:ind w:leftChars="100" w:left="540" w:hangingChars="150" w:hanging="330"/>
        <w:jc w:val="left"/>
        <w:rPr>
          <w:rFonts w:ascii="UD デジタル 教科書体 NK-R" w:eastAsia="UD デジタル 教科書体 NK-R"/>
          <w:sz w:val="22"/>
        </w:rPr>
      </w:pPr>
      <w:r>
        <w:rPr>
          <w:rFonts w:ascii="UD デジタル 教科書体 NK-R" w:eastAsia="UD デジタル 教科書体 NK-R" w:hint="eastAsia"/>
          <w:sz w:val="22"/>
        </w:rPr>
        <w:t xml:space="preserve">　　川西市教育支援センター</w:t>
      </w:r>
      <w:r w:rsidR="007703E4">
        <w:rPr>
          <w:rFonts w:ascii="UD デジタル 教科書体 NK-R" w:eastAsia="UD デジタル 教科書体 NK-R" w:hint="eastAsia"/>
          <w:sz w:val="22"/>
        </w:rPr>
        <w:t xml:space="preserve">　０７２－７５８－８６８０</w:t>
      </w:r>
    </w:p>
    <w:p w:rsidR="00753935" w:rsidRDefault="00753935" w:rsidP="005E6679">
      <w:pPr>
        <w:ind w:leftChars="100" w:left="540" w:hangingChars="150" w:hanging="330"/>
        <w:jc w:val="left"/>
        <w:rPr>
          <w:rFonts w:ascii="UD デジタル 教科書体 NK-R" w:eastAsia="UD デジタル 教科書体 NK-R"/>
          <w:sz w:val="22"/>
        </w:rPr>
      </w:pPr>
    </w:p>
    <w:p w:rsidR="00753935" w:rsidRPr="00753935" w:rsidRDefault="00753935" w:rsidP="005E6679">
      <w:pPr>
        <w:ind w:leftChars="100" w:left="632" w:hangingChars="150" w:hanging="422"/>
        <w:jc w:val="left"/>
        <w:rPr>
          <w:rFonts w:ascii="UD デジタル 教科書体 NK-R" w:eastAsia="UD デジタル 教科書体 NK-R" w:hint="eastAsia"/>
          <w:b/>
          <w:sz w:val="28"/>
        </w:rPr>
      </w:pPr>
      <w:r w:rsidRPr="00753935">
        <w:rPr>
          <w:rFonts w:ascii="UD デジタル 教科書体 NK-R" w:eastAsia="UD デジタル 教科書体 NK-R" w:hint="eastAsia"/>
          <w:b/>
          <w:sz w:val="28"/>
        </w:rPr>
        <w:t>明峰中学校は１２月２５日（金）終業式の日に持ち帰らせます。</w:t>
      </w:r>
    </w:p>
    <w:sectPr w:rsidR="00753935" w:rsidRPr="00753935" w:rsidSect="00EB047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ＭＳ 明朝"/>
    <w:charset w:val="80"/>
    <w:family w:val="roman"/>
    <w:pitch w:val="variable"/>
    <w:sig w:usb0="00000000"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55"/>
    <w:rsid w:val="0017041F"/>
    <w:rsid w:val="00262020"/>
    <w:rsid w:val="002F0527"/>
    <w:rsid w:val="00393F1A"/>
    <w:rsid w:val="00476404"/>
    <w:rsid w:val="004A193F"/>
    <w:rsid w:val="00520A75"/>
    <w:rsid w:val="005266D2"/>
    <w:rsid w:val="005E6679"/>
    <w:rsid w:val="006475F4"/>
    <w:rsid w:val="00753935"/>
    <w:rsid w:val="007703E4"/>
    <w:rsid w:val="008C7C24"/>
    <w:rsid w:val="00C06E40"/>
    <w:rsid w:val="00C42A55"/>
    <w:rsid w:val="00C96D6F"/>
    <w:rsid w:val="00DE3B88"/>
    <w:rsid w:val="00EB0473"/>
    <w:rsid w:val="00FC0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409A8B"/>
  <w15:docId w15:val="{4352061A-408D-45E0-95DF-1D785B3E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D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6D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c:creator>
  <cp:lastModifiedBy>川西市教育委員会</cp:lastModifiedBy>
  <cp:revision>6</cp:revision>
  <cp:lastPrinted>2020-12-15T02:33:00Z</cp:lastPrinted>
  <dcterms:created xsi:type="dcterms:W3CDTF">2020-12-06T17:16:00Z</dcterms:created>
  <dcterms:modified xsi:type="dcterms:W3CDTF">2020-12-15T02:34:00Z</dcterms:modified>
</cp:coreProperties>
</file>