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800F6C">
              <w:rPr>
                <w:rFonts w:hint="eastAsia"/>
              </w:rPr>
              <w:t xml:space="preserve">　　</w:t>
            </w:r>
            <w:r w:rsidR="00220EA2">
              <w:rPr>
                <w:rFonts w:hint="eastAsia"/>
              </w:rPr>
              <w:t xml:space="preserve">　</w:t>
            </w:r>
            <w:r w:rsidR="00675CEE">
              <w:rPr>
                <w:rFonts w:hint="eastAsia"/>
              </w:rPr>
              <w:t>平成</w:t>
            </w:r>
            <w:r w:rsidR="00822AB6">
              <w:rPr>
                <w:rFonts w:hint="eastAsia"/>
              </w:rPr>
              <w:t>２５</w:t>
            </w:r>
            <w:r w:rsidR="00414D2E">
              <w:rPr>
                <w:rFonts w:hint="eastAsia"/>
              </w:rPr>
              <w:t>年</w:t>
            </w:r>
            <w:r w:rsidR="00220EA2">
              <w:rPr>
                <w:rFonts w:hint="eastAsia"/>
              </w:rPr>
              <w:t>９</w:t>
            </w:r>
            <w:r w:rsidR="00414D2E">
              <w:rPr>
                <w:rFonts w:hint="eastAsia"/>
              </w:rPr>
              <w:t>月</w:t>
            </w:r>
            <w:r w:rsidR="00220EA2">
              <w:rPr>
                <w:rFonts w:hint="eastAsia"/>
              </w:rPr>
              <w:t>２</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DF6FBE">
            <w:pPr>
              <w:ind w:left="213" w:firstLineChars="2650" w:firstLine="5565"/>
            </w:pPr>
            <w:r>
              <w:rPr>
                <w:rFonts w:hint="eastAsia"/>
              </w:rPr>
              <w:t>川</w:t>
            </w:r>
            <w:r w:rsidR="00414D2E">
              <w:rPr>
                <w:rFonts w:hint="eastAsia"/>
              </w:rPr>
              <w:t>西市立けやき坂小学</w:t>
            </w:r>
            <w:r w:rsidR="00482C61">
              <w:rPr>
                <w:rFonts w:hint="eastAsia"/>
              </w:rPr>
              <w:t>校</w:t>
            </w:r>
          </w:p>
          <w:p w:rsidR="00414D2E" w:rsidRDefault="00DF6FBE" w:rsidP="00DF6FBE">
            <w:pPr>
              <w:ind w:left="213" w:firstLineChars="2650" w:firstLine="5565"/>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3D3F7F" w:rsidRDefault="003D3F7F" w:rsidP="00A067F7">
      <w:pPr>
        <w:overflowPunct w:val="0"/>
        <w:ind w:firstLineChars="100" w:firstLine="228"/>
        <w:textAlignment w:val="baseline"/>
        <w:rPr>
          <w:rFonts w:ascii="Times New Roman" w:hAnsi="Times New Roman" w:cs="ＭＳ 明朝"/>
          <w:color w:val="000000"/>
          <w:spacing w:val="4"/>
          <w:kern w:val="0"/>
          <w:sz w:val="22"/>
          <w:szCs w:val="26"/>
        </w:rPr>
      </w:pPr>
    </w:p>
    <w:p w:rsidR="008901F6" w:rsidRDefault="00220EA2" w:rsidP="000F28FB">
      <w:pPr>
        <w:overflowPunct w:val="0"/>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 xml:space="preserve">　４４日間の長かった夏休みも終わり、今日から２学期がスタートしました</w:t>
      </w:r>
      <w:r w:rsidR="008901F6">
        <w:rPr>
          <w:rFonts w:ascii="Times New Roman" w:hAnsi="Times New Roman" w:cs="ＭＳ 明朝" w:hint="eastAsia"/>
          <w:color w:val="000000"/>
          <w:spacing w:val="4"/>
          <w:kern w:val="0"/>
          <w:sz w:val="22"/>
          <w:szCs w:val="26"/>
        </w:rPr>
        <w:t>。</w:t>
      </w:r>
      <w:r>
        <w:rPr>
          <w:rFonts w:ascii="Times New Roman" w:hAnsi="Times New Roman" w:cs="ＭＳ 明朝" w:hint="eastAsia"/>
          <w:color w:val="000000"/>
          <w:spacing w:val="4"/>
          <w:kern w:val="0"/>
          <w:sz w:val="22"/>
          <w:szCs w:val="26"/>
        </w:rPr>
        <w:t>ご家庭におかれましては、この夏休みを利用して帰省や旅行等で家族の絆が深められたことと存じます。また、地域では、ＰＴＡや地域の皆様方のご協力のもと、プール開放、夏休み自習教室・子ども料理教室・お琴体験教室、ラジオ体操、納涼祭などの催しに多くの児童が参加し、貴重な体験・経験をさせて頂きましたことを、心より感謝しております。</w:t>
      </w:r>
    </w:p>
    <w:p w:rsidR="00220EA2" w:rsidRDefault="00220EA2" w:rsidP="008901F6">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本日アリーナに集合した子ども達の様子から、この夏休みの様々な過ごし方が伺えました</w:t>
      </w:r>
      <w:r w:rsidR="008901F6">
        <w:rPr>
          <w:rFonts w:ascii="Times New Roman" w:hAnsi="Times New Roman" w:cs="ＭＳ 明朝" w:hint="eastAsia"/>
          <w:color w:val="000000"/>
          <w:spacing w:val="4"/>
          <w:kern w:val="0"/>
          <w:sz w:val="22"/>
          <w:szCs w:val="26"/>
        </w:rPr>
        <w:t>が、</w:t>
      </w:r>
      <w:r>
        <w:rPr>
          <w:rFonts w:ascii="Times New Roman" w:hAnsi="Times New Roman" w:cs="ＭＳ 明朝" w:hint="eastAsia"/>
          <w:color w:val="000000"/>
          <w:spacing w:val="4"/>
          <w:kern w:val="0"/>
          <w:sz w:val="22"/>
          <w:szCs w:val="26"/>
        </w:rPr>
        <w:t>以下に始業式での校長の話の概略を記します。</w:t>
      </w:r>
    </w:p>
    <w:p w:rsidR="00220EA2" w:rsidRDefault="00220EA2" w:rsidP="000F28FB">
      <w:pPr>
        <w:overflowPunct w:val="0"/>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 xml:space="preserve">　この夏休みの期間中に大きな事件や事故がなく、皆さんが元気にこ</w:t>
      </w:r>
      <w:r w:rsidR="009C1292">
        <w:rPr>
          <w:rFonts w:ascii="Times New Roman" w:hAnsi="Times New Roman" w:cs="ＭＳ 明朝" w:hint="eastAsia"/>
          <w:color w:val="000000"/>
          <w:spacing w:val="4"/>
          <w:kern w:val="0"/>
          <w:sz w:val="22"/>
          <w:szCs w:val="26"/>
        </w:rPr>
        <w:t>のアリーナに集まって、２学期の始業が</w:t>
      </w:r>
      <w:r>
        <w:rPr>
          <w:rFonts w:ascii="Times New Roman" w:hAnsi="Times New Roman" w:cs="ＭＳ 明朝" w:hint="eastAsia"/>
          <w:color w:val="000000"/>
          <w:spacing w:val="4"/>
          <w:kern w:val="0"/>
          <w:sz w:val="22"/>
          <w:szCs w:val="26"/>
        </w:rPr>
        <w:t>行えることをとても嬉しく思います。この夏休みの期間</w:t>
      </w:r>
      <w:r w:rsidR="004F61AE">
        <w:rPr>
          <w:rFonts w:ascii="Times New Roman" w:hAnsi="Times New Roman" w:cs="ＭＳ 明朝" w:hint="eastAsia"/>
          <w:color w:val="000000"/>
          <w:spacing w:val="4"/>
          <w:kern w:val="0"/>
          <w:sz w:val="22"/>
          <w:szCs w:val="26"/>
        </w:rPr>
        <w:t>中</w:t>
      </w:r>
      <w:r>
        <w:rPr>
          <w:rFonts w:ascii="Times New Roman" w:hAnsi="Times New Roman" w:cs="ＭＳ 明朝" w:hint="eastAsia"/>
          <w:color w:val="000000"/>
          <w:spacing w:val="4"/>
          <w:kern w:val="0"/>
          <w:sz w:val="22"/>
          <w:szCs w:val="26"/>
        </w:rPr>
        <w:t>に</w:t>
      </w:r>
      <w:r w:rsidR="004F61AE">
        <w:rPr>
          <w:rFonts w:ascii="Times New Roman" w:hAnsi="Times New Roman" w:cs="ＭＳ 明朝" w:hint="eastAsia"/>
          <w:color w:val="000000"/>
          <w:spacing w:val="4"/>
          <w:kern w:val="0"/>
          <w:sz w:val="22"/>
          <w:szCs w:val="26"/>
        </w:rPr>
        <w:t>３</w:t>
      </w:r>
      <w:r>
        <w:rPr>
          <w:rFonts w:ascii="Times New Roman" w:hAnsi="Times New Roman" w:cs="ＭＳ 明朝" w:hint="eastAsia"/>
          <w:color w:val="000000"/>
          <w:spacing w:val="4"/>
          <w:kern w:val="0"/>
          <w:sz w:val="22"/>
          <w:szCs w:val="26"/>
        </w:rPr>
        <w:t>名</w:t>
      </w:r>
      <w:r w:rsidR="009C1292">
        <w:rPr>
          <w:rFonts w:ascii="Times New Roman" w:hAnsi="Times New Roman" w:cs="ＭＳ 明朝" w:hint="eastAsia"/>
          <w:color w:val="000000"/>
          <w:spacing w:val="4"/>
          <w:kern w:val="0"/>
          <w:sz w:val="22"/>
          <w:szCs w:val="26"/>
        </w:rPr>
        <w:t>のお友だち</w:t>
      </w:r>
      <w:r>
        <w:rPr>
          <w:rFonts w:ascii="Times New Roman" w:hAnsi="Times New Roman" w:cs="ＭＳ 明朝" w:hint="eastAsia"/>
          <w:color w:val="000000"/>
          <w:spacing w:val="4"/>
          <w:kern w:val="0"/>
          <w:sz w:val="22"/>
          <w:szCs w:val="26"/>
        </w:rPr>
        <w:t>が転出し、新たに</w:t>
      </w:r>
      <w:r w:rsidR="004F61AE">
        <w:rPr>
          <w:rFonts w:ascii="Times New Roman" w:hAnsi="Times New Roman" w:cs="ＭＳ 明朝" w:hint="eastAsia"/>
          <w:color w:val="000000"/>
          <w:spacing w:val="4"/>
          <w:kern w:val="0"/>
          <w:sz w:val="22"/>
          <w:szCs w:val="26"/>
        </w:rPr>
        <w:t>５</w:t>
      </w:r>
      <w:r>
        <w:rPr>
          <w:rFonts w:ascii="Times New Roman" w:hAnsi="Times New Roman" w:cs="ＭＳ 明朝" w:hint="eastAsia"/>
          <w:color w:val="000000"/>
          <w:spacing w:val="4"/>
          <w:kern w:val="0"/>
          <w:sz w:val="22"/>
          <w:szCs w:val="26"/>
        </w:rPr>
        <w:t>名の転入生を迎え</w:t>
      </w:r>
      <w:r w:rsidR="009C1292">
        <w:rPr>
          <w:rFonts w:ascii="Times New Roman" w:hAnsi="Times New Roman" w:cs="ＭＳ 明朝" w:hint="eastAsia"/>
          <w:color w:val="000000"/>
          <w:spacing w:val="4"/>
          <w:kern w:val="0"/>
          <w:sz w:val="22"/>
          <w:szCs w:val="26"/>
        </w:rPr>
        <w:t>て</w:t>
      </w:r>
      <w:r>
        <w:rPr>
          <w:rFonts w:ascii="Times New Roman" w:hAnsi="Times New Roman" w:cs="ＭＳ 明朝" w:hint="eastAsia"/>
          <w:color w:val="000000"/>
          <w:spacing w:val="4"/>
          <w:kern w:val="0"/>
          <w:sz w:val="22"/>
          <w:szCs w:val="26"/>
        </w:rPr>
        <w:t>全校児童は、</w:t>
      </w:r>
      <w:r w:rsidR="004F61AE">
        <w:rPr>
          <w:rFonts w:ascii="Times New Roman" w:hAnsi="Times New Roman" w:cs="ＭＳ 明朝" w:hint="eastAsia"/>
          <w:color w:val="000000"/>
          <w:spacing w:val="4"/>
          <w:kern w:val="0"/>
          <w:sz w:val="22"/>
          <w:szCs w:val="26"/>
        </w:rPr>
        <w:t>４８５</w:t>
      </w:r>
      <w:r>
        <w:rPr>
          <w:rFonts w:ascii="Times New Roman" w:hAnsi="Times New Roman" w:cs="ＭＳ 明朝" w:hint="eastAsia"/>
          <w:color w:val="000000"/>
          <w:spacing w:val="4"/>
          <w:kern w:val="0"/>
          <w:sz w:val="22"/>
          <w:szCs w:val="26"/>
        </w:rPr>
        <w:t>名になりました。転入生の皆さんは、本当に不安な気持ちで一杯だと思いますので、優しく声をかけて仲良くしてあげて下さいね。</w:t>
      </w:r>
    </w:p>
    <w:p w:rsidR="00220EA2" w:rsidRDefault="00220EA2" w:rsidP="00220EA2">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さて、この夏休みの期間中、皆さんは色々な体験・経験をしたことと思いますが、先生が一番心に残っているのが、プール開放です。プール開放の最終日に様子を見に行った時、１学期の水泳の授業では、シャワーを浴びることも嫌がり、水に顔をつけることが出来なかった１年生の児童が、自由に水に潜って遊んでいる姿を見てとても感動しました。そこで今日は皆さんに「努力は足し算」</w:t>
      </w:r>
      <w:r w:rsidR="008901F6">
        <w:rPr>
          <w:rFonts w:ascii="Times New Roman" w:hAnsi="Times New Roman" w:cs="ＭＳ 明朝" w:hint="eastAsia"/>
          <w:color w:val="000000"/>
          <w:spacing w:val="4"/>
          <w:kern w:val="0"/>
          <w:sz w:val="22"/>
          <w:szCs w:val="26"/>
        </w:rPr>
        <w:t>「協力は掛け算」</w:t>
      </w:r>
      <w:r>
        <w:rPr>
          <w:rFonts w:ascii="Times New Roman" w:hAnsi="Times New Roman" w:cs="ＭＳ 明朝" w:hint="eastAsia"/>
          <w:color w:val="000000"/>
          <w:spacing w:val="4"/>
          <w:kern w:val="0"/>
          <w:sz w:val="22"/>
          <w:szCs w:val="26"/>
        </w:rPr>
        <w:t>という話をします。</w:t>
      </w:r>
    </w:p>
    <w:p w:rsidR="008901F6" w:rsidRDefault="008901F6" w:rsidP="00220EA2">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まず皆さんは「足し算」を知っていますね。１＋１＝２というように「足し算」をすると答えの数字は大きくなります。「努力は足し算」ということは、</w:t>
      </w:r>
      <w:r w:rsidR="00220EA2">
        <w:rPr>
          <w:rFonts w:ascii="Times New Roman" w:hAnsi="Times New Roman" w:cs="ＭＳ 明朝" w:hint="eastAsia"/>
          <w:color w:val="000000"/>
          <w:spacing w:val="4"/>
          <w:kern w:val="0"/>
          <w:sz w:val="22"/>
          <w:szCs w:val="26"/>
        </w:rPr>
        <w:t>小さな努力でもそれを続けていけば、足し算のように大き</w:t>
      </w:r>
      <w:r>
        <w:rPr>
          <w:rFonts w:ascii="Times New Roman" w:hAnsi="Times New Roman" w:cs="ＭＳ 明朝" w:hint="eastAsia"/>
          <w:color w:val="000000"/>
          <w:spacing w:val="4"/>
          <w:kern w:val="0"/>
          <w:sz w:val="22"/>
          <w:szCs w:val="26"/>
        </w:rPr>
        <w:t>な結果につながる</w:t>
      </w:r>
      <w:r w:rsidR="00220EA2">
        <w:rPr>
          <w:rFonts w:ascii="Times New Roman" w:hAnsi="Times New Roman" w:cs="ＭＳ 明朝" w:hint="eastAsia"/>
          <w:color w:val="000000"/>
          <w:spacing w:val="4"/>
          <w:kern w:val="0"/>
          <w:sz w:val="22"/>
          <w:szCs w:val="26"/>
        </w:rPr>
        <w:t>ということです。</w:t>
      </w:r>
    </w:p>
    <w:p w:rsidR="008901F6" w:rsidRDefault="00220EA2" w:rsidP="00220EA2">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例えば、毎日漢字練習のプリントを１枚ずつ３日頑張れば１＋１＋１で３枚になり、１０日頑張れば１０枚になります。</w:t>
      </w:r>
      <w:r w:rsidR="008901F6">
        <w:rPr>
          <w:rFonts w:ascii="Times New Roman" w:hAnsi="Times New Roman" w:cs="ＭＳ 明朝" w:hint="eastAsia"/>
          <w:color w:val="000000"/>
          <w:spacing w:val="4"/>
          <w:kern w:val="0"/>
          <w:sz w:val="22"/>
          <w:szCs w:val="26"/>
        </w:rPr>
        <w:t>読書でも、毎日５ページずつ読めば、３日間で１５ページになり、そのまま読み続けていれば、必ずどんなに分厚い本でも読み終えることができます。</w:t>
      </w:r>
    </w:p>
    <w:p w:rsidR="00220EA2" w:rsidRDefault="00220EA2" w:rsidP="008901F6">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皆さん</w:t>
      </w:r>
      <w:r w:rsidR="008901F6">
        <w:rPr>
          <w:rFonts w:ascii="Times New Roman" w:hAnsi="Times New Roman" w:cs="ＭＳ 明朝" w:hint="eastAsia"/>
          <w:color w:val="000000"/>
          <w:spacing w:val="4"/>
          <w:kern w:val="0"/>
          <w:sz w:val="22"/>
          <w:szCs w:val="26"/>
        </w:rPr>
        <w:t>に</w:t>
      </w:r>
      <w:r>
        <w:rPr>
          <w:rFonts w:ascii="Times New Roman" w:hAnsi="Times New Roman" w:cs="ＭＳ 明朝" w:hint="eastAsia"/>
          <w:color w:val="000000"/>
          <w:spacing w:val="4"/>
          <w:kern w:val="0"/>
          <w:sz w:val="22"/>
          <w:szCs w:val="26"/>
        </w:rPr>
        <w:t>も苦手なことが</w:t>
      </w:r>
      <w:r w:rsidR="008901F6">
        <w:rPr>
          <w:rFonts w:ascii="Times New Roman" w:hAnsi="Times New Roman" w:cs="ＭＳ 明朝" w:hint="eastAsia"/>
          <w:color w:val="000000"/>
          <w:spacing w:val="4"/>
          <w:kern w:val="0"/>
          <w:sz w:val="22"/>
          <w:szCs w:val="26"/>
        </w:rPr>
        <w:t>あると思いますが、苦手だからといって逃げていては、いつまでたっても出来るようになりません。水が苦手だった１年生が、自由に水に潜れるようになった様に、漢字が苦手な人は毎日一つずつ覚えましょう。算数が苦手な人は、毎日ドリル等で練習しましょう。努力したのに何もならなかったということは絶対にありません。「努力は足し算」ですから、努力した結果は必ず増えて大きな成果につながることを信じて頑張って欲しいと思います。</w:t>
      </w:r>
    </w:p>
    <w:p w:rsidR="008901F6" w:rsidRDefault="008901F6" w:rsidP="008901F6">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次に「協力は掛け算」の話をします。</w:t>
      </w:r>
      <w:r w:rsidR="004F61AE">
        <w:rPr>
          <w:rFonts w:ascii="Times New Roman" w:hAnsi="Times New Roman" w:cs="ＭＳ 明朝" w:hint="eastAsia"/>
          <w:color w:val="000000"/>
          <w:spacing w:val="4"/>
          <w:kern w:val="0"/>
          <w:sz w:val="22"/>
          <w:szCs w:val="26"/>
        </w:rPr>
        <w:t>１年生はまだ習っていませんが、</w:t>
      </w:r>
      <w:r>
        <w:rPr>
          <w:rFonts w:ascii="Times New Roman" w:hAnsi="Times New Roman" w:cs="ＭＳ 明朝" w:hint="eastAsia"/>
          <w:color w:val="000000"/>
          <w:spacing w:val="4"/>
          <w:kern w:val="0"/>
          <w:sz w:val="22"/>
          <w:szCs w:val="26"/>
        </w:rPr>
        <w:t>３＋３＋３＝９ですが３×３×３＝２７というように、掛け算は足し算より大きな結果になります。しかし、もし一人でも協力しない人がいると、３×３×０で答えは０になってしまいます。</w:t>
      </w:r>
    </w:p>
    <w:p w:rsidR="004F61AE" w:rsidRDefault="008901F6" w:rsidP="009C1292">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lastRenderedPageBreak/>
        <w:t>９月２８日の運動会に向けて、</w:t>
      </w:r>
      <w:r w:rsidR="004F61AE">
        <w:rPr>
          <w:rFonts w:ascii="Times New Roman" w:hAnsi="Times New Roman" w:cs="ＭＳ 明朝" w:hint="eastAsia"/>
          <w:color w:val="000000"/>
          <w:spacing w:val="4"/>
          <w:kern w:val="0"/>
          <w:sz w:val="22"/>
          <w:szCs w:val="26"/>
        </w:rPr>
        <w:t>これから練習が始まります。低学年・中学年・</w:t>
      </w:r>
      <w:r>
        <w:rPr>
          <w:rFonts w:ascii="Times New Roman" w:hAnsi="Times New Roman" w:cs="ＭＳ 明朝" w:hint="eastAsia"/>
          <w:color w:val="000000"/>
          <w:spacing w:val="4"/>
          <w:kern w:val="0"/>
          <w:sz w:val="22"/>
          <w:szCs w:val="26"/>
        </w:rPr>
        <w:t>高学年</w:t>
      </w:r>
      <w:r w:rsidR="004F61AE">
        <w:rPr>
          <w:rFonts w:ascii="Times New Roman" w:hAnsi="Times New Roman" w:cs="ＭＳ 明朝" w:hint="eastAsia"/>
          <w:color w:val="000000"/>
          <w:spacing w:val="4"/>
          <w:kern w:val="0"/>
          <w:sz w:val="22"/>
          <w:szCs w:val="26"/>
        </w:rPr>
        <w:t>と、それぞれの学年が集団の演技をすると思いますが、その時に「自分一人くらいやらなくてもいいよな」という気持ちの人が一人でもいれば、その人が０になりいくら他のメンバーが一生懸命に頑張っても、結果は０になってしまいます。</w:t>
      </w:r>
    </w:p>
    <w:p w:rsidR="004F61AE" w:rsidRDefault="004F61AE" w:rsidP="000F28FB">
      <w:pPr>
        <w:overflowPunct w:val="0"/>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特に高学年は、</w:t>
      </w:r>
      <w:r w:rsidR="008901F6">
        <w:rPr>
          <w:rFonts w:ascii="Times New Roman" w:hAnsi="Times New Roman" w:cs="ＭＳ 明朝" w:hint="eastAsia"/>
          <w:color w:val="000000"/>
          <w:spacing w:val="4"/>
          <w:kern w:val="0"/>
          <w:sz w:val="22"/>
          <w:szCs w:val="26"/>
        </w:rPr>
        <w:t>組体操をすると思いますが、</w:t>
      </w:r>
      <w:r>
        <w:rPr>
          <w:rFonts w:ascii="Times New Roman" w:hAnsi="Times New Roman" w:cs="ＭＳ 明朝" w:hint="eastAsia"/>
          <w:color w:val="000000"/>
          <w:spacing w:val="4"/>
          <w:kern w:val="0"/>
          <w:sz w:val="22"/>
          <w:szCs w:val="26"/>
        </w:rPr>
        <w:t>その時に一人でも力を抜いたり、嫌々やっていたら、必ず失敗し大きな怪我につながる危険があります。逆にみんなが協力しあい・励まし合って全員の心が一つになり、同じ気持ちで力を発揮できたら、「協力は掛け算」ですから、きっと素晴らしい組体操が完成すると思います。</w:t>
      </w:r>
    </w:p>
    <w:p w:rsidR="00220EA2" w:rsidRDefault="004F61AE" w:rsidP="004F61AE">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皆さんが、この運動会で「協力は掛け算」を実際に体験し、一人ひとりが充実感・成就感を味わえる素晴らしい運動会になることを期待しています。</w:t>
      </w:r>
    </w:p>
    <w:p w:rsidR="004F61AE" w:rsidRDefault="004F61AE" w:rsidP="004F61AE">
      <w:pPr>
        <w:overflowPunct w:val="0"/>
        <w:ind w:firstLineChars="100" w:firstLine="228"/>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そして、それは運動会だけではなく授業や掃除等、普段の学校生活の中でも同じです。学校はみんなで勉強したり遊んだりするところです。一人ひとりが努力し、みんなで協力することがとても大切です。</w:t>
      </w:r>
    </w:p>
    <w:p w:rsidR="00220EA2" w:rsidRDefault="004F61AE" w:rsidP="004F61AE">
      <w:pPr>
        <w:overflowPunct w:val="0"/>
        <w:jc w:val="left"/>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「努力は足し算」「協力は掛け算」をみんなで実践できる２学期にしましょう。</w:t>
      </w:r>
    </w:p>
    <w:p w:rsidR="004F61AE" w:rsidRPr="009501C6" w:rsidRDefault="004F61AE" w:rsidP="004F61AE">
      <w:pPr>
        <w:overflowPunct w:val="0"/>
        <w:jc w:val="left"/>
        <w:textAlignment w:val="baseline"/>
        <w:rPr>
          <w:rFonts w:ascii="Times New Roman" w:hAnsi="Times New Roman" w:cs="ＭＳ 明朝"/>
          <w:color w:val="000000"/>
          <w:spacing w:val="4"/>
          <w:kern w:val="0"/>
          <w:sz w:val="22"/>
          <w:szCs w:val="26"/>
        </w:rPr>
      </w:pPr>
    </w:p>
    <w:p w:rsidR="009D2597" w:rsidRPr="000772F9" w:rsidRDefault="009D2597" w:rsidP="000772F9">
      <w:pPr>
        <w:ind w:firstLineChars="200" w:firstLine="482"/>
        <w:rPr>
          <w:rFonts w:asciiTheme="minorEastAsia" w:eastAsiaTheme="minorEastAsia" w:hAnsiTheme="minorEastAsia"/>
          <w:b/>
          <w:sz w:val="24"/>
        </w:rPr>
      </w:pPr>
      <w:r w:rsidRPr="000772F9">
        <w:rPr>
          <w:rFonts w:asciiTheme="minorEastAsia" w:eastAsiaTheme="minorEastAsia" w:hAnsiTheme="minorEastAsia" w:hint="eastAsia"/>
          <w:b/>
          <w:sz w:val="24"/>
        </w:rPr>
        <w:t>《</w:t>
      </w:r>
      <w:r w:rsidR="008901F6">
        <w:rPr>
          <w:rFonts w:asciiTheme="minorEastAsia" w:eastAsiaTheme="minorEastAsia" w:hAnsiTheme="minorEastAsia" w:hint="eastAsia"/>
          <w:b/>
          <w:sz w:val="24"/>
        </w:rPr>
        <w:t>９</w:t>
      </w:r>
      <w:r w:rsidRPr="000772F9">
        <w:rPr>
          <w:rFonts w:asciiTheme="minorEastAsia" w:eastAsiaTheme="minorEastAsia" w:hAnsiTheme="minorEastAsia" w:hint="eastAsia"/>
          <w:b/>
          <w:sz w:val="24"/>
        </w:rPr>
        <w:t>月行事予定》　生活目標「</w:t>
      </w:r>
      <w:r w:rsidR="008901F6">
        <w:rPr>
          <w:rFonts w:asciiTheme="minorEastAsia" w:eastAsiaTheme="minorEastAsia" w:hAnsiTheme="minorEastAsia" w:hint="eastAsia"/>
          <w:b/>
          <w:sz w:val="24"/>
        </w:rPr>
        <w:t>ケガのない暮らし</w:t>
      </w:r>
      <w:r w:rsidR="00924B6A">
        <w:rPr>
          <w:rFonts w:asciiTheme="minorEastAsia" w:eastAsiaTheme="minorEastAsia" w:hAnsiTheme="minorEastAsia" w:hint="eastAsia"/>
          <w:b/>
          <w:sz w:val="24"/>
        </w:rPr>
        <w:t>をしよう</w:t>
      </w:r>
      <w:r w:rsidR="000772F9" w:rsidRPr="000772F9">
        <w:rPr>
          <w:rFonts w:asciiTheme="minorEastAsia" w:eastAsiaTheme="minorEastAsia" w:hAnsiTheme="minorEastAsia" w:hint="eastAsia"/>
          <w:b/>
          <w:sz w:val="24"/>
        </w:rPr>
        <w:t xml:space="preserve"> </w:t>
      </w:r>
      <w:r w:rsidRPr="000772F9">
        <w:rPr>
          <w:rFonts w:asciiTheme="minorEastAsia" w:eastAsiaTheme="minorEastAsia" w:hAnsiTheme="minorEastAsia" w:hint="eastAsia"/>
          <w:b/>
          <w:sz w:val="24"/>
        </w:rPr>
        <w:t>」</w:t>
      </w:r>
    </w:p>
    <w:tbl>
      <w:tblPr>
        <w:tblStyle w:val="a3"/>
        <w:tblW w:w="0" w:type="auto"/>
        <w:shd w:val="clear" w:color="auto" w:fill="FFFFFF" w:themeFill="background1"/>
        <w:tblLook w:val="04A0"/>
      </w:tblPr>
      <w:tblGrid>
        <w:gridCol w:w="534"/>
        <w:gridCol w:w="567"/>
        <w:gridCol w:w="3192"/>
        <w:gridCol w:w="493"/>
        <w:gridCol w:w="567"/>
        <w:gridCol w:w="3236"/>
      </w:tblGrid>
      <w:tr w:rsidR="001D238B" w:rsidRPr="008019BF" w:rsidTr="008901F6">
        <w:tc>
          <w:tcPr>
            <w:tcW w:w="534" w:type="dxa"/>
            <w:tcBorders>
              <w:top w:val="single" w:sz="18" w:space="0" w:color="auto"/>
              <w:left w:val="single" w:sz="18" w:space="0" w:color="auto"/>
              <w:bottom w:val="single" w:sz="18" w:space="0" w:color="auto"/>
            </w:tcBorders>
            <w:shd w:val="clear" w:color="auto" w:fill="FFFFFF" w:themeFill="background1"/>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567" w:type="dxa"/>
            <w:tcBorders>
              <w:top w:val="single" w:sz="18" w:space="0" w:color="auto"/>
              <w:bottom w:val="single" w:sz="18" w:space="0" w:color="auto"/>
            </w:tcBorders>
            <w:shd w:val="clear" w:color="auto" w:fill="FFFFFF" w:themeFill="background1"/>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曜</w:t>
            </w:r>
          </w:p>
        </w:tc>
        <w:tc>
          <w:tcPr>
            <w:tcW w:w="3192" w:type="dxa"/>
            <w:tcBorders>
              <w:top w:val="single" w:sz="18" w:space="0" w:color="auto"/>
              <w:bottom w:val="single" w:sz="18" w:space="0" w:color="auto"/>
              <w:right w:val="single" w:sz="18" w:space="0" w:color="auto"/>
            </w:tcBorders>
            <w:shd w:val="clear" w:color="auto" w:fill="FFFFFF" w:themeFill="background1"/>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行事予定</w:t>
            </w:r>
          </w:p>
        </w:tc>
        <w:tc>
          <w:tcPr>
            <w:tcW w:w="493" w:type="dxa"/>
            <w:tcBorders>
              <w:top w:val="single" w:sz="18" w:space="0" w:color="auto"/>
              <w:left w:val="single" w:sz="18" w:space="0" w:color="auto"/>
              <w:bottom w:val="single" w:sz="18" w:space="0" w:color="auto"/>
            </w:tcBorders>
            <w:shd w:val="clear" w:color="auto" w:fill="FFFFFF" w:themeFill="background1"/>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567" w:type="dxa"/>
            <w:tcBorders>
              <w:top w:val="single" w:sz="18" w:space="0" w:color="auto"/>
              <w:bottom w:val="single" w:sz="18" w:space="0" w:color="auto"/>
            </w:tcBorders>
            <w:shd w:val="clear" w:color="auto" w:fill="FFFFFF" w:themeFill="background1"/>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曜</w:t>
            </w:r>
          </w:p>
        </w:tc>
        <w:tc>
          <w:tcPr>
            <w:tcW w:w="3236" w:type="dxa"/>
            <w:tcBorders>
              <w:top w:val="single" w:sz="18" w:space="0" w:color="auto"/>
              <w:bottom w:val="single" w:sz="18" w:space="0" w:color="auto"/>
              <w:right w:val="single" w:sz="18" w:space="0" w:color="auto"/>
            </w:tcBorders>
            <w:shd w:val="clear" w:color="auto" w:fill="FFFFFF" w:themeFill="background1"/>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行事予定</w:t>
            </w:r>
          </w:p>
        </w:tc>
      </w:tr>
      <w:tr w:rsidR="008901F6" w:rsidRPr="008019BF" w:rsidTr="008901F6">
        <w:tc>
          <w:tcPr>
            <w:tcW w:w="534" w:type="dxa"/>
            <w:tcBorders>
              <w:top w:val="single" w:sz="18" w:space="0" w:color="auto"/>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１</w:t>
            </w:r>
          </w:p>
        </w:tc>
        <w:tc>
          <w:tcPr>
            <w:tcW w:w="567" w:type="dxa"/>
            <w:tcBorders>
              <w:top w:val="single" w:sz="18" w:space="0" w:color="auto"/>
            </w:tcBorders>
            <w:shd w:val="pct20" w:color="auto" w:fill="FFFFFF" w:themeFill="background1"/>
          </w:tcPr>
          <w:p w:rsidR="008901F6" w:rsidRPr="008019BF" w:rsidRDefault="008901F6" w:rsidP="007A015D">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192" w:type="dxa"/>
            <w:tcBorders>
              <w:top w:val="single" w:sz="18" w:space="0" w:color="auto"/>
              <w:right w:val="single" w:sz="18" w:space="0" w:color="auto"/>
            </w:tcBorders>
            <w:shd w:val="pct20" w:color="auto" w:fill="FFFFFF" w:themeFill="background1"/>
          </w:tcPr>
          <w:p w:rsidR="008901F6" w:rsidRPr="008019BF" w:rsidRDefault="008901F6" w:rsidP="00924B6A">
            <w:pPr>
              <w:rPr>
                <w:rFonts w:asciiTheme="minorEastAsia" w:eastAsiaTheme="minorEastAsia" w:hAnsiTheme="minorEastAsia"/>
                <w:b/>
                <w:szCs w:val="21"/>
              </w:rPr>
            </w:pPr>
          </w:p>
        </w:tc>
        <w:tc>
          <w:tcPr>
            <w:tcW w:w="493" w:type="dxa"/>
            <w:tcBorders>
              <w:top w:val="single" w:sz="18" w:space="0" w:color="auto"/>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16</w:t>
            </w:r>
          </w:p>
        </w:tc>
        <w:tc>
          <w:tcPr>
            <w:tcW w:w="567" w:type="dxa"/>
            <w:tcBorders>
              <w:top w:val="single" w:sz="18" w:space="0" w:color="auto"/>
            </w:tcBorders>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236" w:type="dxa"/>
            <w:tcBorders>
              <w:top w:val="single" w:sz="18" w:space="0" w:color="auto"/>
              <w:right w:val="single" w:sz="18" w:space="0" w:color="auto"/>
            </w:tcBorders>
            <w:shd w:val="pct20" w:color="auto" w:fill="FFFFFF" w:themeFill="background1"/>
          </w:tcPr>
          <w:p w:rsidR="008901F6" w:rsidRPr="008019BF" w:rsidRDefault="008901F6" w:rsidP="001D238B">
            <w:pPr>
              <w:rPr>
                <w:rFonts w:asciiTheme="minorEastAsia" w:eastAsiaTheme="minorEastAsia" w:hAnsiTheme="minorEastAsia"/>
                <w:b/>
                <w:szCs w:val="21"/>
              </w:rPr>
            </w:pPr>
            <w:r>
              <w:rPr>
                <w:rFonts w:asciiTheme="minorEastAsia" w:eastAsiaTheme="minorEastAsia" w:hAnsiTheme="minorEastAsia" w:hint="eastAsia"/>
                <w:b/>
                <w:szCs w:val="21"/>
              </w:rPr>
              <w:t>敬老の日</w:t>
            </w: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２</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192" w:type="dxa"/>
            <w:tcBorders>
              <w:bottom w:val="single" w:sz="4" w:space="0" w:color="auto"/>
              <w:right w:val="single" w:sz="18" w:space="0" w:color="auto"/>
            </w:tcBorders>
            <w:shd w:val="clear" w:color="auto" w:fill="FFFFFF" w:themeFill="background1"/>
          </w:tcPr>
          <w:p w:rsidR="008901F6" w:rsidRPr="008019BF" w:rsidRDefault="008901F6" w:rsidP="008901F6">
            <w:pPr>
              <w:rPr>
                <w:rFonts w:asciiTheme="minorEastAsia" w:eastAsiaTheme="minorEastAsia" w:hAnsiTheme="minorEastAsia"/>
                <w:b/>
                <w:szCs w:val="21"/>
              </w:rPr>
            </w:pPr>
            <w:r>
              <w:rPr>
                <w:rFonts w:asciiTheme="minorEastAsia" w:eastAsiaTheme="minorEastAsia" w:hAnsiTheme="minorEastAsia" w:hint="eastAsia"/>
                <w:b/>
                <w:szCs w:val="21"/>
              </w:rPr>
              <w:t>２学期始業式</w:t>
            </w: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17</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1D238B">
            <w:pPr>
              <w:rPr>
                <w:rFonts w:asciiTheme="minorEastAsia" w:eastAsiaTheme="minorEastAsia" w:hAnsiTheme="minorEastAsia"/>
                <w:b/>
                <w:szCs w:val="21"/>
              </w:rPr>
            </w:pPr>
          </w:p>
        </w:tc>
      </w:tr>
      <w:tr w:rsidR="008901F6" w:rsidRPr="008019BF" w:rsidTr="008901F6">
        <w:tc>
          <w:tcPr>
            <w:tcW w:w="534"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３</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192" w:type="dxa"/>
            <w:tcBorders>
              <w:right w:val="single" w:sz="18" w:space="0" w:color="auto"/>
            </w:tcBorders>
            <w:shd w:val="clear" w:color="auto" w:fill="FFFFFF" w:themeFill="background1"/>
          </w:tcPr>
          <w:p w:rsidR="008901F6" w:rsidRPr="008019BF" w:rsidRDefault="008901F6" w:rsidP="008901F6">
            <w:pPr>
              <w:rPr>
                <w:rFonts w:asciiTheme="minorEastAsia" w:eastAsiaTheme="minorEastAsia" w:hAnsiTheme="minorEastAsia"/>
                <w:b/>
                <w:szCs w:val="21"/>
              </w:rPr>
            </w:pPr>
            <w:r>
              <w:rPr>
                <w:rFonts w:asciiTheme="minorEastAsia" w:eastAsiaTheme="minorEastAsia" w:hAnsiTheme="minorEastAsia" w:hint="eastAsia"/>
                <w:b/>
                <w:szCs w:val="21"/>
              </w:rPr>
              <w:t>短縮・校外児童会</w:t>
            </w:r>
          </w:p>
        </w:tc>
        <w:tc>
          <w:tcPr>
            <w:tcW w:w="493"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18</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236" w:type="dxa"/>
            <w:tcBorders>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４</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192" w:type="dxa"/>
            <w:tcBorders>
              <w:bottom w:val="single" w:sz="4" w:space="0" w:color="auto"/>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r>
              <w:rPr>
                <w:rFonts w:asciiTheme="minorEastAsia" w:eastAsiaTheme="minorEastAsia" w:hAnsiTheme="minorEastAsia" w:hint="eastAsia"/>
                <w:b/>
                <w:szCs w:val="21"/>
              </w:rPr>
              <w:t>短縮・身体測定（５・６年）</w:t>
            </w: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19</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５</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top w:val="single" w:sz="4" w:space="0" w:color="auto"/>
              <w:bottom w:val="single" w:sz="4" w:space="0" w:color="auto"/>
              <w:right w:val="single" w:sz="18" w:space="0" w:color="auto"/>
            </w:tcBorders>
            <w:shd w:val="clear" w:color="auto" w:fill="FFFFFF" w:themeFill="background1"/>
          </w:tcPr>
          <w:p w:rsidR="008901F6" w:rsidRPr="000772F9" w:rsidRDefault="008901F6" w:rsidP="001D238B">
            <w:pPr>
              <w:rPr>
                <w:rFonts w:asciiTheme="minorEastAsia" w:eastAsiaTheme="minorEastAsia" w:hAnsiTheme="minorEastAsia"/>
                <w:b/>
                <w:szCs w:val="21"/>
              </w:rPr>
            </w:pPr>
            <w:r>
              <w:rPr>
                <w:rFonts w:asciiTheme="minorEastAsia" w:eastAsiaTheme="minorEastAsia" w:hAnsiTheme="minorEastAsia" w:hint="eastAsia"/>
                <w:b/>
                <w:szCs w:val="21"/>
              </w:rPr>
              <w:t>給食開始・身体測定（３・４年）</w:t>
            </w: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20</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６</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FFFFFF" w:themeFill="background1"/>
          </w:tcPr>
          <w:p w:rsidR="008901F6" w:rsidRPr="000772F9" w:rsidRDefault="008901F6" w:rsidP="00074322">
            <w:pPr>
              <w:rPr>
                <w:rFonts w:asciiTheme="minorEastAsia" w:eastAsiaTheme="minorEastAsia" w:hAnsiTheme="minorEastAsia"/>
                <w:b/>
                <w:szCs w:val="21"/>
              </w:rPr>
            </w:pPr>
            <w:r>
              <w:rPr>
                <w:rFonts w:asciiTheme="minorEastAsia" w:eastAsiaTheme="minorEastAsia" w:hAnsiTheme="minorEastAsia" w:hint="eastAsia"/>
                <w:b/>
                <w:szCs w:val="21"/>
              </w:rPr>
              <w:t>校外学習（１・２・３・６年）</w:t>
            </w:r>
          </w:p>
        </w:tc>
        <w:tc>
          <w:tcPr>
            <w:tcW w:w="493" w:type="dxa"/>
            <w:tcBorders>
              <w:left w:val="single" w:sz="18" w:space="0" w:color="auto"/>
              <w:bottom w:val="single" w:sz="4"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21</w:t>
            </w:r>
          </w:p>
        </w:tc>
        <w:tc>
          <w:tcPr>
            <w:tcW w:w="567" w:type="dxa"/>
            <w:tcBorders>
              <w:bottom w:val="single" w:sz="4" w:space="0" w:color="auto"/>
            </w:tcBorders>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236" w:type="dxa"/>
            <w:tcBorders>
              <w:bottom w:val="single" w:sz="4" w:space="0" w:color="auto"/>
              <w:righ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bottom w:val="single" w:sz="4"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７</w:t>
            </w:r>
          </w:p>
        </w:tc>
        <w:tc>
          <w:tcPr>
            <w:tcW w:w="567" w:type="dxa"/>
            <w:tcBorders>
              <w:bottom w:val="single" w:sz="4" w:space="0" w:color="auto"/>
            </w:tcBorders>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192" w:type="dxa"/>
            <w:tcBorders>
              <w:bottom w:val="single" w:sz="4" w:space="0" w:color="auto"/>
              <w:right w:val="single" w:sz="18" w:space="0" w:color="auto"/>
            </w:tcBorders>
            <w:shd w:val="pct20" w:color="auto" w:fill="FFFFFF" w:themeFill="background1"/>
          </w:tcPr>
          <w:p w:rsidR="008901F6" w:rsidRPr="008019BF" w:rsidRDefault="008901F6" w:rsidP="00074322">
            <w:pPr>
              <w:rPr>
                <w:rFonts w:asciiTheme="minorEastAsia" w:eastAsiaTheme="minorEastAsia" w:hAnsiTheme="minorEastAsia"/>
                <w:b/>
                <w:szCs w:val="21"/>
              </w:rPr>
            </w:pPr>
          </w:p>
        </w:tc>
        <w:tc>
          <w:tcPr>
            <w:tcW w:w="493" w:type="dxa"/>
            <w:tcBorders>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22</w:t>
            </w:r>
          </w:p>
        </w:tc>
        <w:tc>
          <w:tcPr>
            <w:tcW w:w="567" w:type="dxa"/>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236" w:type="dxa"/>
            <w:tcBorders>
              <w:righ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８</w:t>
            </w:r>
          </w:p>
        </w:tc>
        <w:tc>
          <w:tcPr>
            <w:tcW w:w="567" w:type="dxa"/>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192" w:type="dxa"/>
            <w:tcBorders>
              <w:right w:val="single" w:sz="18" w:space="0" w:color="auto"/>
            </w:tcBorders>
            <w:shd w:val="pct20" w:color="auto" w:fill="FFFFFF" w:themeFill="background1"/>
          </w:tcPr>
          <w:p w:rsidR="008901F6" w:rsidRPr="008019BF" w:rsidRDefault="008901F6" w:rsidP="00074322">
            <w:pPr>
              <w:rPr>
                <w:rFonts w:asciiTheme="minorEastAsia" w:eastAsiaTheme="minorEastAsia" w:hAnsiTheme="minorEastAsia"/>
                <w:b/>
                <w:szCs w:val="21"/>
              </w:rPr>
            </w:pPr>
          </w:p>
        </w:tc>
        <w:tc>
          <w:tcPr>
            <w:tcW w:w="493" w:type="dxa"/>
            <w:tcBorders>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23</w:t>
            </w:r>
          </w:p>
        </w:tc>
        <w:tc>
          <w:tcPr>
            <w:tcW w:w="567" w:type="dxa"/>
            <w:shd w:val="pct20"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236" w:type="dxa"/>
            <w:tcBorders>
              <w:right w:val="single" w:sz="18" w:space="0" w:color="auto"/>
            </w:tcBorders>
            <w:shd w:val="pct20" w:color="auto" w:fill="FFFFFF" w:themeFill="background1"/>
          </w:tcPr>
          <w:p w:rsidR="008901F6" w:rsidRPr="008019BF" w:rsidRDefault="008901F6" w:rsidP="001D238B">
            <w:pPr>
              <w:rPr>
                <w:rFonts w:asciiTheme="minorEastAsia" w:eastAsiaTheme="minorEastAsia" w:hAnsiTheme="minorEastAsia"/>
                <w:b/>
                <w:szCs w:val="21"/>
              </w:rPr>
            </w:pPr>
            <w:r>
              <w:rPr>
                <w:rFonts w:asciiTheme="minorEastAsia" w:eastAsiaTheme="minorEastAsia" w:hAnsiTheme="minorEastAsia" w:hint="eastAsia"/>
                <w:b/>
                <w:szCs w:val="21"/>
              </w:rPr>
              <w:t>秋分の日</w:t>
            </w: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９</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192" w:type="dxa"/>
            <w:tcBorders>
              <w:bottom w:val="single" w:sz="4" w:space="0" w:color="auto"/>
              <w:right w:val="single" w:sz="18" w:space="0" w:color="auto"/>
            </w:tcBorders>
            <w:shd w:val="clear" w:color="auto" w:fill="FFFFFF" w:themeFill="background1"/>
          </w:tcPr>
          <w:p w:rsidR="008901F6" w:rsidRPr="00DF6FBE" w:rsidRDefault="008901F6" w:rsidP="008901F6">
            <w:pPr>
              <w:rPr>
                <w:rFonts w:asciiTheme="minorEastAsia" w:eastAsiaTheme="minorEastAsia" w:hAnsiTheme="minorEastAsia"/>
                <w:b/>
                <w:szCs w:val="21"/>
              </w:rPr>
            </w:pPr>
            <w:r>
              <w:rPr>
                <w:rFonts w:asciiTheme="minorEastAsia" w:eastAsiaTheme="minorEastAsia" w:hAnsiTheme="minorEastAsia" w:hint="eastAsia"/>
                <w:b/>
                <w:szCs w:val="21"/>
              </w:rPr>
              <w:t>身体測定（２年）</w:t>
            </w: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24</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5A4CFC">
            <w:pPr>
              <w:rPr>
                <w:rFonts w:asciiTheme="minorEastAsia" w:eastAsiaTheme="minorEastAsia" w:hAnsiTheme="minorEastAsia"/>
                <w:b/>
                <w:szCs w:val="21"/>
              </w:rPr>
            </w:pP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1D238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10</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192" w:type="dxa"/>
            <w:tcBorders>
              <w:bottom w:val="single" w:sz="4" w:space="0" w:color="auto"/>
              <w:right w:val="single" w:sz="18" w:space="0" w:color="auto"/>
            </w:tcBorders>
            <w:shd w:val="clear" w:color="auto" w:fill="FFFFFF" w:themeFill="background1"/>
          </w:tcPr>
          <w:p w:rsidR="008901F6" w:rsidRPr="008019BF" w:rsidRDefault="008901F6" w:rsidP="00074322">
            <w:pPr>
              <w:rPr>
                <w:rFonts w:asciiTheme="minorEastAsia" w:eastAsiaTheme="minorEastAsia" w:hAnsiTheme="minorEastAsia"/>
                <w:b/>
                <w:szCs w:val="21"/>
              </w:rPr>
            </w:pPr>
            <w:r>
              <w:rPr>
                <w:rFonts w:asciiTheme="minorEastAsia" w:eastAsiaTheme="minorEastAsia" w:hAnsiTheme="minorEastAsia" w:hint="eastAsia"/>
                <w:b/>
                <w:szCs w:val="21"/>
              </w:rPr>
              <w:t>身体測定（１年）</w:t>
            </w:r>
          </w:p>
        </w:tc>
        <w:tc>
          <w:tcPr>
            <w:tcW w:w="493"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25</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236" w:type="dxa"/>
            <w:tcBorders>
              <w:right w:val="single" w:sz="18" w:space="0" w:color="auto"/>
            </w:tcBorders>
            <w:shd w:val="clear" w:color="auto" w:fill="FFFFFF" w:themeFill="background1"/>
          </w:tcPr>
          <w:p w:rsidR="008901F6" w:rsidRPr="008019BF" w:rsidRDefault="008901F6" w:rsidP="001D238B">
            <w:pPr>
              <w:rPr>
                <w:rFonts w:asciiTheme="minorEastAsia" w:eastAsiaTheme="minorEastAsia" w:hAnsiTheme="minorEastAsia"/>
                <w:b/>
                <w:szCs w:val="21"/>
              </w:rPr>
            </w:pPr>
            <w:r>
              <w:rPr>
                <w:rFonts w:asciiTheme="minorEastAsia" w:eastAsiaTheme="minorEastAsia" w:hAnsiTheme="minorEastAsia" w:hint="eastAsia"/>
                <w:b/>
                <w:szCs w:val="21"/>
              </w:rPr>
              <w:t>委員会活動③</w:t>
            </w:r>
          </w:p>
        </w:tc>
      </w:tr>
      <w:tr w:rsidR="008901F6" w:rsidRPr="008019BF" w:rsidTr="008901F6">
        <w:tc>
          <w:tcPr>
            <w:tcW w:w="534"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11</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192" w:type="dxa"/>
            <w:tcBorders>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26</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DF6FBE"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12</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bottom w:val="single" w:sz="4" w:space="0" w:color="auto"/>
              <w:right w:val="single" w:sz="18" w:space="0" w:color="auto"/>
            </w:tcBorders>
            <w:shd w:val="clear" w:color="auto" w:fill="FFFFFF" w:themeFill="background1"/>
          </w:tcPr>
          <w:p w:rsidR="008901F6" w:rsidRPr="008019BF" w:rsidRDefault="008901F6" w:rsidP="000772F9">
            <w:pPr>
              <w:rPr>
                <w:rFonts w:asciiTheme="minorEastAsia" w:eastAsiaTheme="minorEastAsia" w:hAnsiTheme="minorEastAsia"/>
                <w:b/>
                <w:szCs w:val="21"/>
              </w:rPr>
            </w:pPr>
          </w:p>
        </w:tc>
        <w:tc>
          <w:tcPr>
            <w:tcW w:w="493" w:type="dxa"/>
            <w:tcBorders>
              <w:lef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27</w:t>
            </w:r>
          </w:p>
        </w:tc>
        <w:tc>
          <w:tcPr>
            <w:tcW w:w="567" w:type="dxa"/>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right w:val="single" w:sz="18" w:space="0" w:color="auto"/>
            </w:tcBorders>
            <w:shd w:val="clear" w:color="auto" w:fill="FFFFFF" w:themeFill="background1"/>
          </w:tcPr>
          <w:p w:rsidR="008901F6" w:rsidRPr="008019BF" w:rsidRDefault="00CC4704" w:rsidP="00CC4704">
            <w:pPr>
              <w:rPr>
                <w:rFonts w:asciiTheme="minorEastAsia" w:eastAsiaTheme="minorEastAsia" w:hAnsiTheme="minorEastAsia"/>
                <w:b/>
                <w:szCs w:val="21"/>
              </w:rPr>
            </w:pPr>
            <w:r w:rsidRPr="00CC4704">
              <w:rPr>
                <w:rFonts w:asciiTheme="minorEastAsia" w:eastAsiaTheme="minorEastAsia" w:hAnsiTheme="minorEastAsia" w:hint="eastAsia"/>
                <w:b/>
                <w:sz w:val="18"/>
                <w:szCs w:val="21"/>
              </w:rPr>
              <w:t>運動会</w:t>
            </w:r>
            <w:r w:rsidR="008901F6" w:rsidRPr="00CC4704">
              <w:rPr>
                <w:rFonts w:asciiTheme="minorEastAsia" w:eastAsiaTheme="minorEastAsia" w:hAnsiTheme="minorEastAsia" w:hint="eastAsia"/>
                <w:b/>
                <w:sz w:val="18"/>
                <w:szCs w:val="21"/>
              </w:rPr>
              <w:t>準備</w:t>
            </w:r>
            <w:r w:rsidR="008901F6" w:rsidRPr="00CC4704">
              <w:rPr>
                <w:rFonts w:asciiTheme="minorEastAsia" w:eastAsiaTheme="minorEastAsia" w:hAnsiTheme="minorEastAsia" w:hint="eastAsia"/>
                <w:b/>
                <w:sz w:val="18"/>
                <w:szCs w:val="16"/>
              </w:rPr>
              <w:t>（１～４年13：15下校）</w:t>
            </w:r>
          </w:p>
        </w:tc>
      </w:tr>
      <w:tr w:rsidR="008901F6" w:rsidRPr="008019BF" w:rsidTr="008901F6">
        <w:tc>
          <w:tcPr>
            <w:tcW w:w="534"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13</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FFFFFF" w:themeFill="background1"/>
          </w:tcPr>
          <w:p w:rsidR="008901F6" w:rsidRPr="008019BF" w:rsidRDefault="008901F6" w:rsidP="000B383B">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28</w:t>
            </w:r>
          </w:p>
        </w:tc>
        <w:tc>
          <w:tcPr>
            <w:tcW w:w="567" w:type="dxa"/>
            <w:tcBorders>
              <w:bottom w:val="single" w:sz="4" w:space="0" w:color="auto"/>
            </w:tcBorders>
            <w:shd w:val="clear" w:color="auto" w:fill="FFFFFF" w:themeFill="background1"/>
          </w:tcPr>
          <w:p w:rsidR="008901F6" w:rsidRPr="008019BF" w:rsidRDefault="008901F6" w:rsidP="00383BE6">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236" w:type="dxa"/>
            <w:tcBorders>
              <w:bottom w:val="single" w:sz="4" w:space="0" w:color="auto"/>
              <w:right w:val="single" w:sz="18" w:space="0" w:color="auto"/>
            </w:tcBorders>
            <w:shd w:val="clear" w:color="auto" w:fill="FFFFFF" w:themeFill="background1"/>
          </w:tcPr>
          <w:p w:rsidR="008901F6" w:rsidRPr="008019BF" w:rsidRDefault="008901F6" w:rsidP="00847E8B">
            <w:pPr>
              <w:rPr>
                <w:rFonts w:asciiTheme="minorEastAsia" w:eastAsiaTheme="minorEastAsia" w:hAnsiTheme="minorEastAsia"/>
                <w:b/>
                <w:szCs w:val="21"/>
              </w:rPr>
            </w:pPr>
            <w:r>
              <w:rPr>
                <w:rFonts w:asciiTheme="minorEastAsia" w:eastAsiaTheme="minorEastAsia" w:hAnsiTheme="minorEastAsia" w:hint="eastAsia"/>
                <w:b/>
                <w:szCs w:val="21"/>
              </w:rPr>
              <w:t>第２５回</w:t>
            </w:r>
            <w:r w:rsidR="00CC4704">
              <w:rPr>
                <w:rFonts w:asciiTheme="minorEastAsia" w:eastAsiaTheme="minorEastAsia" w:hAnsiTheme="minorEastAsia" w:hint="eastAsia"/>
                <w:b/>
                <w:szCs w:val="21"/>
              </w:rPr>
              <w:t xml:space="preserve"> </w:t>
            </w:r>
            <w:r w:rsidR="00847E8B">
              <w:rPr>
                <w:rFonts w:asciiTheme="minorEastAsia" w:eastAsiaTheme="minorEastAsia" w:hAnsiTheme="minorEastAsia" w:hint="eastAsia"/>
                <w:b/>
                <w:szCs w:val="21"/>
              </w:rPr>
              <w:t>運動会</w:t>
            </w:r>
          </w:p>
        </w:tc>
      </w:tr>
      <w:tr w:rsidR="008901F6" w:rsidRPr="008019BF" w:rsidTr="008901F6">
        <w:tc>
          <w:tcPr>
            <w:tcW w:w="534" w:type="dxa"/>
            <w:tcBorders>
              <w:left w:val="single" w:sz="18" w:space="0" w:color="auto"/>
              <w:bottom w:val="single" w:sz="4" w:space="0" w:color="auto"/>
            </w:tcBorders>
            <w:shd w:val="pct15"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14</w:t>
            </w:r>
          </w:p>
        </w:tc>
        <w:tc>
          <w:tcPr>
            <w:tcW w:w="567" w:type="dxa"/>
            <w:tcBorders>
              <w:bottom w:val="single" w:sz="4" w:space="0" w:color="auto"/>
            </w:tcBorders>
            <w:shd w:val="pct15" w:color="auto" w:fill="FFFFFF" w:themeFill="background1"/>
          </w:tcPr>
          <w:p w:rsidR="008901F6" w:rsidRPr="008019BF" w:rsidRDefault="008901F6" w:rsidP="00383BE6">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192" w:type="dxa"/>
            <w:tcBorders>
              <w:bottom w:val="single" w:sz="4" w:space="0" w:color="auto"/>
              <w:right w:val="single" w:sz="18" w:space="0" w:color="auto"/>
            </w:tcBorders>
            <w:shd w:val="pct15" w:color="auto" w:fill="FFFFFF" w:themeFill="background1"/>
          </w:tcPr>
          <w:p w:rsidR="008901F6" w:rsidRPr="008019BF" w:rsidRDefault="008901F6" w:rsidP="000B383B">
            <w:pPr>
              <w:rPr>
                <w:rFonts w:asciiTheme="minorEastAsia" w:eastAsiaTheme="minorEastAsia" w:hAnsiTheme="minorEastAsia"/>
                <w:b/>
                <w:szCs w:val="21"/>
              </w:rPr>
            </w:pPr>
          </w:p>
        </w:tc>
        <w:tc>
          <w:tcPr>
            <w:tcW w:w="493" w:type="dxa"/>
            <w:tcBorders>
              <w:lef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29</w:t>
            </w:r>
          </w:p>
        </w:tc>
        <w:tc>
          <w:tcPr>
            <w:tcW w:w="567" w:type="dxa"/>
            <w:shd w:val="pct20" w:color="auto" w:fill="FFFFFF" w:themeFill="background1"/>
          </w:tcPr>
          <w:p w:rsidR="008901F6" w:rsidRPr="008019BF" w:rsidRDefault="008901F6" w:rsidP="007A015D">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236" w:type="dxa"/>
            <w:tcBorders>
              <w:right w:val="single" w:sz="18" w:space="0" w:color="auto"/>
            </w:tcBorders>
            <w:shd w:val="pct20" w:color="auto" w:fill="FFFFFF" w:themeFill="background1"/>
          </w:tcPr>
          <w:p w:rsidR="008901F6" w:rsidRPr="008019BF" w:rsidRDefault="008901F6" w:rsidP="000B383B">
            <w:pPr>
              <w:rPr>
                <w:rFonts w:asciiTheme="minorEastAsia" w:eastAsiaTheme="minorEastAsia" w:hAnsiTheme="minorEastAsia"/>
                <w:b/>
                <w:szCs w:val="21"/>
              </w:rPr>
            </w:pPr>
          </w:p>
        </w:tc>
      </w:tr>
      <w:tr w:rsidR="008901F6" w:rsidRPr="008019BF" w:rsidTr="008901F6">
        <w:tc>
          <w:tcPr>
            <w:tcW w:w="534" w:type="dxa"/>
            <w:tcBorders>
              <w:left w:val="single" w:sz="18" w:space="0" w:color="auto"/>
              <w:bottom w:val="single" w:sz="12" w:space="0" w:color="auto"/>
            </w:tcBorders>
            <w:shd w:val="pct15"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15</w:t>
            </w:r>
          </w:p>
        </w:tc>
        <w:tc>
          <w:tcPr>
            <w:tcW w:w="567" w:type="dxa"/>
            <w:tcBorders>
              <w:bottom w:val="single" w:sz="12" w:space="0" w:color="auto"/>
            </w:tcBorders>
            <w:shd w:val="pct15" w:color="auto" w:fill="FFFFFF" w:themeFill="background1"/>
          </w:tcPr>
          <w:p w:rsidR="008901F6" w:rsidRPr="008019BF" w:rsidRDefault="008901F6" w:rsidP="000B383B">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192" w:type="dxa"/>
            <w:tcBorders>
              <w:bottom w:val="single" w:sz="12" w:space="0" w:color="auto"/>
              <w:right w:val="single" w:sz="18" w:space="0" w:color="auto"/>
            </w:tcBorders>
            <w:shd w:val="pct15" w:color="auto" w:fill="FFFFFF" w:themeFill="background1"/>
          </w:tcPr>
          <w:p w:rsidR="008901F6" w:rsidRPr="008019BF" w:rsidRDefault="008901F6" w:rsidP="000B383B">
            <w:pPr>
              <w:rPr>
                <w:rFonts w:asciiTheme="minorEastAsia" w:eastAsiaTheme="minorEastAsia" w:hAnsiTheme="minorEastAsia"/>
                <w:b/>
                <w:szCs w:val="21"/>
              </w:rPr>
            </w:pPr>
          </w:p>
        </w:tc>
        <w:tc>
          <w:tcPr>
            <w:tcW w:w="493" w:type="dxa"/>
            <w:tcBorders>
              <w:left w:val="single" w:sz="18" w:space="0" w:color="auto"/>
              <w:bottom w:val="single" w:sz="12" w:space="0" w:color="auto"/>
            </w:tcBorders>
            <w:shd w:val="pct20" w:color="auto" w:fill="FFFFFF" w:themeFill="background1"/>
          </w:tcPr>
          <w:p w:rsidR="008901F6" w:rsidRPr="008019BF" w:rsidRDefault="008901F6"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30</w:t>
            </w:r>
          </w:p>
        </w:tc>
        <w:tc>
          <w:tcPr>
            <w:tcW w:w="567" w:type="dxa"/>
            <w:tcBorders>
              <w:bottom w:val="single" w:sz="12" w:space="0" w:color="auto"/>
            </w:tcBorders>
            <w:shd w:val="pct20" w:color="auto" w:fill="FFFFFF" w:themeFill="background1"/>
          </w:tcPr>
          <w:p w:rsidR="008901F6" w:rsidRPr="008019BF" w:rsidRDefault="008901F6" w:rsidP="007A015D">
            <w:pPr>
              <w:rPr>
                <w:rFonts w:asciiTheme="minorEastAsia" w:eastAsiaTheme="minorEastAsia" w:hAnsiTheme="minorEastAsia"/>
                <w:b/>
                <w:sz w:val="22"/>
                <w:szCs w:val="22"/>
              </w:rPr>
            </w:pPr>
            <w:r>
              <w:rPr>
                <w:rFonts w:asciiTheme="minorEastAsia" w:eastAsiaTheme="minorEastAsia" w:hAnsiTheme="minorEastAsia" w:hint="eastAsia"/>
                <w:b/>
                <w:sz w:val="22"/>
                <w:szCs w:val="22"/>
              </w:rPr>
              <w:t>月</w:t>
            </w:r>
          </w:p>
        </w:tc>
        <w:tc>
          <w:tcPr>
            <w:tcW w:w="3236" w:type="dxa"/>
            <w:tcBorders>
              <w:bottom w:val="single" w:sz="12" w:space="0" w:color="auto"/>
              <w:right w:val="single" w:sz="18" w:space="0" w:color="auto"/>
            </w:tcBorders>
            <w:shd w:val="pct20" w:color="auto" w:fill="FFFFFF" w:themeFill="background1"/>
          </w:tcPr>
          <w:p w:rsidR="008901F6" w:rsidRPr="008019BF" w:rsidRDefault="008901F6" w:rsidP="008901F6">
            <w:pPr>
              <w:rPr>
                <w:rFonts w:asciiTheme="minorEastAsia" w:eastAsiaTheme="minorEastAsia" w:hAnsiTheme="minorEastAsia"/>
                <w:b/>
                <w:szCs w:val="21"/>
              </w:rPr>
            </w:pPr>
            <w:r>
              <w:rPr>
                <w:rFonts w:asciiTheme="minorEastAsia" w:eastAsiaTheme="minorEastAsia" w:hAnsiTheme="minorEastAsia" w:hint="eastAsia"/>
                <w:b/>
                <w:szCs w:val="21"/>
              </w:rPr>
              <w:t>振替休業日</w:t>
            </w:r>
          </w:p>
        </w:tc>
      </w:tr>
    </w:tbl>
    <w:p w:rsidR="00924B6A" w:rsidRDefault="00924B6A" w:rsidP="00924B6A">
      <w:pPr>
        <w:rPr>
          <w:rFonts w:asciiTheme="minorEastAsia" w:eastAsiaTheme="minorEastAsia" w:hAnsiTheme="minorEastAsia"/>
          <w:b/>
          <w:szCs w:val="21"/>
        </w:rPr>
      </w:pPr>
    </w:p>
    <w:p w:rsidR="00C41AB1" w:rsidRPr="004F61AE" w:rsidRDefault="008901F6" w:rsidP="00924B6A">
      <w:pPr>
        <w:rPr>
          <w:rFonts w:asciiTheme="minorEastAsia" w:eastAsiaTheme="minorEastAsia" w:hAnsiTheme="minorEastAsia"/>
          <w:b/>
          <w:sz w:val="24"/>
          <w:szCs w:val="21"/>
        </w:rPr>
      </w:pPr>
      <w:r w:rsidRPr="004F61AE">
        <w:rPr>
          <w:rFonts w:asciiTheme="minorEastAsia" w:eastAsiaTheme="minorEastAsia" w:hAnsiTheme="minorEastAsia" w:hint="eastAsia"/>
          <w:b/>
          <w:sz w:val="24"/>
          <w:szCs w:val="21"/>
        </w:rPr>
        <w:t>＜１０月の行事予定＞</w:t>
      </w:r>
    </w:p>
    <w:p w:rsidR="008901F6" w:rsidRDefault="008901F6" w:rsidP="00924B6A">
      <w:pPr>
        <w:rPr>
          <w:rFonts w:asciiTheme="minorEastAsia" w:eastAsiaTheme="minorEastAsia" w:hAnsiTheme="minorEastAsia"/>
          <w:b/>
          <w:szCs w:val="21"/>
        </w:rPr>
      </w:pPr>
      <w:r>
        <w:rPr>
          <w:rFonts w:asciiTheme="minorEastAsia" w:eastAsiaTheme="minorEastAsia" w:hAnsiTheme="minorEastAsia" w:hint="eastAsia"/>
          <w:b/>
          <w:szCs w:val="21"/>
        </w:rPr>
        <w:t>※１日（火）給食なし（弁当持参）、教育実習（１～２９）、２日（水）委員会活動④</w:t>
      </w:r>
    </w:p>
    <w:p w:rsidR="004F61AE" w:rsidRDefault="008901F6" w:rsidP="004F61AE">
      <w:pPr>
        <w:rPr>
          <w:rFonts w:asciiTheme="minorEastAsia" w:eastAsiaTheme="minorEastAsia" w:hAnsiTheme="minorEastAsia"/>
          <w:b/>
          <w:szCs w:val="21"/>
        </w:rPr>
      </w:pPr>
      <w:r>
        <w:rPr>
          <w:rFonts w:asciiTheme="minorEastAsia" w:eastAsiaTheme="minorEastAsia" w:hAnsiTheme="minorEastAsia" w:hint="eastAsia"/>
          <w:b/>
          <w:szCs w:val="21"/>
        </w:rPr>
        <w:t xml:space="preserve">　７日（月）全校朝礼、１７（水）里山体験、２４（木）連合音楽会</w:t>
      </w:r>
    </w:p>
    <w:p w:rsidR="004F61AE" w:rsidRDefault="004F61AE" w:rsidP="004F61AE">
      <w:pPr>
        <w:rPr>
          <w:rFonts w:asciiTheme="minorEastAsia" w:eastAsiaTheme="minorEastAsia" w:hAnsiTheme="minorEastAsia"/>
          <w:b/>
          <w:szCs w:val="21"/>
        </w:rPr>
      </w:pPr>
    </w:p>
    <w:p w:rsidR="004F61AE" w:rsidRPr="004F61AE" w:rsidRDefault="004F61AE" w:rsidP="004F61AE">
      <w:pPr>
        <w:rPr>
          <w:rFonts w:asciiTheme="minorEastAsia" w:eastAsiaTheme="minorEastAsia" w:hAnsiTheme="minorEastAsia"/>
          <w:b/>
          <w:sz w:val="24"/>
          <w:szCs w:val="21"/>
        </w:rPr>
      </w:pPr>
      <w:r w:rsidRPr="004F61AE">
        <w:rPr>
          <w:rFonts w:asciiTheme="minorEastAsia" w:eastAsiaTheme="minorEastAsia" w:hAnsiTheme="minorEastAsia" w:hint="eastAsia"/>
          <w:b/>
          <w:sz w:val="24"/>
          <w:szCs w:val="21"/>
        </w:rPr>
        <w:t>＜お知らせ＞</w:t>
      </w:r>
    </w:p>
    <w:p w:rsidR="004F61AE" w:rsidRPr="004F61AE" w:rsidRDefault="004F61AE" w:rsidP="004F61AE">
      <w:pPr>
        <w:ind w:leftChars="100" w:left="210"/>
        <w:rPr>
          <w:rFonts w:asciiTheme="minorEastAsia" w:eastAsiaTheme="minorEastAsia" w:hAnsiTheme="minorEastAsia"/>
          <w:b/>
          <w:sz w:val="22"/>
        </w:rPr>
      </w:pPr>
      <w:r w:rsidRPr="004F61AE">
        <w:rPr>
          <w:rFonts w:asciiTheme="minorEastAsia" w:eastAsiaTheme="minorEastAsia" w:hAnsiTheme="minorEastAsia" w:hint="eastAsia"/>
          <w:b/>
          <w:sz w:val="22"/>
        </w:rPr>
        <w:t>７月２４日に川西市総合体育館で開催された「川西市子ども会球技大会（ドッチボール</w:t>
      </w:r>
      <w:r>
        <w:rPr>
          <w:rFonts w:asciiTheme="minorEastAsia" w:eastAsiaTheme="minorEastAsia" w:hAnsiTheme="minorEastAsia" w:hint="eastAsia"/>
          <w:b/>
          <w:sz w:val="22"/>
        </w:rPr>
        <w:t>）</w:t>
      </w:r>
      <w:r w:rsidRPr="004F61AE">
        <w:rPr>
          <w:rFonts w:asciiTheme="minorEastAsia" w:eastAsiaTheme="minorEastAsia" w:hAnsiTheme="minorEastAsia" w:hint="eastAsia"/>
          <w:b/>
          <w:sz w:val="22"/>
        </w:rPr>
        <w:t>」で</w:t>
      </w:r>
      <w:r w:rsidR="00847E8B">
        <w:rPr>
          <w:rFonts w:asciiTheme="minorEastAsia" w:eastAsiaTheme="minorEastAsia" w:hAnsiTheme="minorEastAsia" w:hint="eastAsia"/>
          <w:b/>
          <w:sz w:val="22"/>
        </w:rPr>
        <w:t>、</w:t>
      </w:r>
      <w:r w:rsidRPr="004F61AE">
        <w:rPr>
          <w:rFonts w:asciiTheme="minorEastAsia" w:eastAsiaTheme="minorEastAsia" w:hAnsiTheme="minorEastAsia" w:hint="eastAsia"/>
          <w:b/>
          <w:sz w:val="22"/>
        </w:rPr>
        <w:t>低学年の部準優勝</w:t>
      </w:r>
      <w:r w:rsidR="00847E8B">
        <w:rPr>
          <w:rFonts w:asciiTheme="minorEastAsia" w:eastAsiaTheme="minorEastAsia" w:hAnsiTheme="minorEastAsia" w:hint="eastAsia"/>
          <w:b/>
          <w:sz w:val="22"/>
        </w:rPr>
        <w:t>・</w:t>
      </w:r>
      <w:r w:rsidRPr="004F61AE">
        <w:rPr>
          <w:rFonts w:asciiTheme="minorEastAsia" w:eastAsiaTheme="minorEastAsia" w:hAnsiTheme="minorEastAsia" w:hint="eastAsia"/>
          <w:b/>
          <w:sz w:val="22"/>
        </w:rPr>
        <w:t>高学年女子の部準優勝という素晴らしい成績を収めました。</w:t>
      </w:r>
    </w:p>
    <w:sectPr w:rsidR="004F61AE" w:rsidRPr="004F61AE" w:rsidSect="00924B6A">
      <w:pgSz w:w="10319" w:h="14572" w:code="13"/>
      <w:pgMar w:top="680" w:right="964" w:bottom="680" w:left="964" w:header="851" w:footer="992" w:gutter="0"/>
      <w:cols w:space="425"/>
      <w:docGrid w:type="lines" w:linePitch="287"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E8" w:rsidRDefault="00613EE8" w:rsidP="00424C4F">
      <w:r>
        <w:separator/>
      </w:r>
    </w:p>
  </w:endnote>
  <w:endnote w:type="continuationSeparator" w:id="0">
    <w:p w:rsidR="00613EE8" w:rsidRDefault="00613EE8"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E8" w:rsidRDefault="00613EE8" w:rsidP="00424C4F">
      <w:r>
        <w:separator/>
      </w:r>
    </w:p>
  </w:footnote>
  <w:footnote w:type="continuationSeparator" w:id="0">
    <w:p w:rsidR="00613EE8" w:rsidRDefault="00613EE8"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213"/>
  <w:drawingGridVerticalSpacing w:val="287"/>
  <w:displayHorizontalDrawingGridEvery w:val="0"/>
  <w:characterSpacingControl w:val="compressPunctuation"/>
  <w:hdrShapeDefaults>
    <o:shapedefaults v:ext="edit" spidmax="87041"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5CF2"/>
    <w:rsid w:val="000138C1"/>
    <w:rsid w:val="00030BD7"/>
    <w:rsid w:val="00032D27"/>
    <w:rsid w:val="000548E0"/>
    <w:rsid w:val="0005552B"/>
    <w:rsid w:val="000628E2"/>
    <w:rsid w:val="0006461C"/>
    <w:rsid w:val="000772F9"/>
    <w:rsid w:val="00081B8F"/>
    <w:rsid w:val="00091206"/>
    <w:rsid w:val="00092B6B"/>
    <w:rsid w:val="000953E6"/>
    <w:rsid w:val="000A4D8E"/>
    <w:rsid w:val="000B383B"/>
    <w:rsid w:val="000C7BC6"/>
    <w:rsid w:val="000D1EA1"/>
    <w:rsid w:val="000D3EDC"/>
    <w:rsid w:val="000D6742"/>
    <w:rsid w:val="000D7CB7"/>
    <w:rsid w:val="000D7F97"/>
    <w:rsid w:val="000E6661"/>
    <w:rsid w:val="000F28FB"/>
    <w:rsid w:val="000F517D"/>
    <w:rsid w:val="00104F3E"/>
    <w:rsid w:val="001154F5"/>
    <w:rsid w:val="00122C07"/>
    <w:rsid w:val="00123570"/>
    <w:rsid w:val="00130B0E"/>
    <w:rsid w:val="00131FE6"/>
    <w:rsid w:val="00132D85"/>
    <w:rsid w:val="00137F08"/>
    <w:rsid w:val="001422F6"/>
    <w:rsid w:val="00146545"/>
    <w:rsid w:val="00163003"/>
    <w:rsid w:val="00167707"/>
    <w:rsid w:val="00173B46"/>
    <w:rsid w:val="001758F6"/>
    <w:rsid w:val="001769C2"/>
    <w:rsid w:val="00176C49"/>
    <w:rsid w:val="0018551B"/>
    <w:rsid w:val="00187835"/>
    <w:rsid w:val="00196844"/>
    <w:rsid w:val="00197676"/>
    <w:rsid w:val="001B1A7A"/>
    <w:rsid w:val="001B76C5"/>
    <w:rsid w:val="001D238B"/>
    <w:rsid w:val="001D652B"/>
    <w:rsid w:val="001E17BA"/>
    <w:rsid w:val="001E7BE7"/>
    <w:rsid w:val="001F7230"/>
    <w:rsid w:val="0020245D"/>
    <w:rsid w:val="00202F15"/>
    <w:rsid w:val="0020582E"/>
    <w:rsid w:val="00213565"/>
    <w:rsid w:val="00214857"/>
    <w:rsid w:val="00220EA2"/>
    <w:rsid w:val="00222B50"/>
    <w:rsid w:val="0022685C"/>
    <w:rsid w:val="0023136B"/>
    <w:rsid w:val="00237285"/>
    <w:rsid w:val="00246C87"/>
    <w:rsid w:val="002542D1"/>
    <w:rsid w:val="002618CC"/>
    <w:rsid w:val="00266939"/>
    <w:rsid w:val="00280C9E"/>
    <w:rsid w:val="0029420F"/>
    <w:rsid w:val="002A182E"/>
    <w:rsid w:val="002A2F6E"/>
    <w:rsid w:val="002A36FF"/>
    <w:rsid w:val="002A453F"/>
    <w:rsid w:val="002A5CA3"/>
    <w:rsid w:val="002B5A94"/>
    <w:rsid w:val="002D4BFC"/>
    <w:rsid w:val="002D5D3A"/>
    <w:rsid w:val="002E1C36"/>
    <w:rsid w:val="002E2680"/>
    <w:rsid w:val="002F5476"/>
    <w:rsid w:val="00306A90"/>
    <w:rsid w:val="00311E2E"/>
    <w:rsid w:val="00316046"/>
    <w:rsid w:val="00317593"/>
    <w:rsid w:val="003216D6"/>
    <w:rsid w:val="00323031"/>
    <w:rsid w:val="00323BDC"/>
    <w:rsid w:val="00324011"/>
    <w:rsid w:val="00326D4F"/>
    <w:rsid w:val="00331638"/>
    <w:rsid w:val="003332F3"/>
    <w:rsid w:val="00357395"/>
    <w:rsid w:val="00361F7F"/>
    <w:rsid w:val="0036409A"/>
    <w:rsid w:val="00381CBB"/>
    <w:rsid w:val="003A6287"/>
    <w:rsid w:val="003C4BD2"/>
    <w:rsid w:val="003C6EBE"/>
    <w:rsid w:val="003C7459"/>
    <w:rsid w:val="003D113D"/>
    <w:rsid w:val="003D3F7F"/>
    <w:rsid w:val="003D7E55"/>
    <w:rsid w:val="003D7E90"/>
    <w:rsid w:val="003E1F5B"/>
    <w:rsid w:val="004140E8"/>
    <w:rsid w:val="00414D2E"/>
    <w:rsid w:val="0042354F"/>
    <w:rsid w:val="00424177"/>
    <w:rsid w:val="00424C4F"/>
    <w:rsid w:val="00431C14"/>
    <w:rsid w:val="00440A44"/>
    <w:rsid w:val="00441111"/>
    <w:rsid w:val="00441FAF"/>
    <w:rsid w:val="00446DA1"/>
    <w:rsid w:val="00460109"/>
    <w:rsid w:val="00465F15"/>
    <w:rsid w:val="00470CC7"/>
    <w:rsid w:val="0047336F"/>
    <w:rsid w:val="00475EEA"/>
    <w:rsid w:val="0048091A"/>
    <w:rsid w:val="00482C61"/>
    <w:rsid w:val="00485D8B"/>
    <w:rsid w:val="00487E78"/>
    <w:rsid w:val="004A39CB"/>
    <w:rsid w:val="004E16FC"/>
    <w:rsid w:val="004E1CAF"/>
    <w:rsid w:val="004F17BE"/>
    <w:rsid w:val="004F61AE"/>
    <w:rsid w:val="00502016"/>
    <w:rsid w:val="005038E5"/>
    <w:rsid w:val="00506C11"/>
    <w:rsid w:val="00511186"/>
    <w:rsid w:val="005243A8"/>
    <w:rsid w:val="00526A3C"/>
    <w:rsid w:val="00530675"/>
    <w:rsid w:val="00590985"/>
    <w:rsid w:val="005A4CFC"/>
    <w:rsid w:val="005A79F5"/>
    <w:rsid w:val="005A7DD5"/>
    <w:rsid w:val="005B62C6"/>
    <w:rsid w:val="005B722E"/>
    <w:rsid w:val="005B72D3"/>
    <w:rsid w:val="005B79ED"/>
    <w:rsid w:val="005D7CFC"/>
    <w:rsid w:val="005E2DF5"/>
    <w:rsid w:val="005E60C7"/>
    <w:rsid w:val="005F4996"/>
    <w:rsid w:val="005F6757"/>
    <w:rsid w:val="005F788F"/>
    <w:rsid w:val="00606A46"/>
    <w:rsid w:val="00613EE8"/>
    <w:rsid w:val="0062008C"/>
    <w:rsid w:val="006214CD"/>
    <w:rsid w:val="0062539B"/>
    <w:rsid w:val="006330AA"/>
    <w:rsid w:val="00641854"/>
    <w:rsid w:val="00644303"/>
    <w:rsid w:val="00644C98"/>
    <w:rsid w:val="00646ACA"/>
    <w:rsid w:val="0065212B"/>
    <w:rsid w:val="00652B39"/>
    <w:rsid w:val="00664DBE"/>
    <w:rsid w:val="00675CEE"/>
    <w:rsid w:val="00680063"/>
    <w:rsid w:val="00687E46"/>
    <w:rsid w:val="00692B5A"/>
    <w:rsid w:val="006C0ACD"/>
    <w:rsid w:val="006C79B5"/>
    <w:rsid w:val="006D19E8"/>
    <w:rsid w:val="006D7773"/>
    <w:rsid w:val="006E0F0A"/>
    <w:rsid w:val="006F3D80"/>
    <w:rsid w:val="00701A23"/>
    <w:rsid w:val="00701DF7"/>
    <w:rsid w:val="00703D72"/>
    <w:rsid w:val="00715535"/>
    <w:rsid w:val="00715A1C"/>
    <w:rsid w:val="00720D9C"/>
    <w:rsid w:val="00724210"/>
    <w:rsid w:val="00725A50"/>
    <w:rsid w:val="00726D75"/>
    <w:rsid w:val="00736CAF"/>
    <w:rsid w:val="00742045"/>
    <w:rsid w:val="00744AF9"/>
    <w:rsid w:val="00785C6A"/>
    <w:rsid w:val="00792B52"/>
    <w:rsid w:val="007A07A9"/>
    <w:rsid w:val="007A1FA1"/>
    <w:rsid w:val="007B5642"/>
    <w:rsid w:val="007B6AE5"/>
    <w:rsid w:val="007C3877"/>
    <w:rsid w:val="007F3F9A"/>
    <w:rsid w:val="00800F6C"/>
    <w:rsid w:val="008019BF"/>
    <w:rsid w:val="00804754"/>
    <w:rsid w:val="00807145"/>
    <w:rsid w:val="00817DAF"/>
    <w:rsid w:val="00822AB6"/>
    <w:rsid w:val="00833D7E"/>
    <w:rsid w:val="008352DF"/>
    <w:rsid w:val="00836202"/>
    <w:rsid w:val="00842F57"/>
    <w:rsid w:val="00843CD3"/>
    <w:rsid w:val="008443B7"/>
    <w:rsid w:val="008467B5"/>
    <w:rsid w:val="00847E8B"/>
    <w:rsid w:val="00860E24"/>
    <w:rsid w:val="008617FC"/>
    <w:rsid w:val="0086349A"/>
    <w:rsid w:val="00867E15"/>
    <w:rsid w:val="0087601D"/>
    <w:rsid w:val="00882453"/>
    <w:rsid w:val="008901F6"/>
    <w:rsid w:val="00891EE4"/>
    <w:rsid w:val="00897528"/>
    <w:rsid w:val="008C25E6"/>
    <w:rsid w:val="008C269F"/>
    <w:rsid w:val="008D0F37"/>
    <w:rsid w:val="008D167F"/>
    <w:rsid w:val="008D5413"/>
    <w:rsid w:val="008E17A6"/>
    <w:rsid w:val="008E19C0"/>
    <w:rsid w:val="008E6A28"/>
    <w:rsid w:val="008E6A4C"/>
    <w:rsid w:val="008E6ED9"/>
    <w:rsid w:val="008F1693"/>
    <w:rsid w:val="00916E8C"/>
    <w:rsid w:val="00924B6A"/>
    <w:rsid w:val="00932287"/>
    <w:rsid w:val="00944C48"/>
    <w:rsid w:val="009500CB"/>
    <w:rsid w:val="009501C6"/>
    <w:rsid w:val="00952E35"/>
    <w:rsid w:val="00957F75"/>
    <w:rsid w:val="00973105"/>
    <w:rsid w:val="009A6301"/>
    <w:rsid w:val="009B0812"/>
    <w:rsid w:val="009B287C"/>
    <w:rsid w:val="009B3426"/>
    <w:rsid w:val="009B44CA"/>
    <w:rsid w:val="009C1292"/>
    <w:rsid w:val="009C2FEF"/>
    <w:rsid w:val="009C3745"/>
    <w:rsid w:val="009D2597"/>
    <w:rsid w:val="009D40D1"/>
    <w:rsid w:val="009D4F1C"/>
    <w:rsid w:val="009E0281"/>
    <w:rsid w:val="009E6E87"/>
    <w:rsid w:val="009E7749"/>
    <w:rsid w:val="009E7F97"/>
    <w:rsid w:val="009F1FE9"/>
    <w:rsid w:val="00A00A96"/>
    <w:rsid w:val="00A067F7"/>
    <w:rsid w:val="00A1095A"/>
    <w:rsid w:val="00A2379F"/>
    <w:rsid w:val="00A31995"/>
    <w:rsid w:val="00A35C8A"/>
    <w:rsid w:val="00A44902"/>
    <w:rsid w:val="00A52EF6"/>
    <w:rsid w:val="00A57E37"/>
    <w:rsid w:val="00A605E6"/>
    <w:rsid w:val="00A658F0"/>
    <w:rsid w:val="00A71BAB"/>
    <w:rsid w:val="00A84B7F"/>
    <w:rsid w:val="00A84FC8"/>
    <w:rsid w:val="00A908B3"/>
    <w:rsid w:val="00A90EF3"/>
    <w:rsid w:val="00AB59A4"/>
    <w:rsid w:val="00AD265D"/>
    <w:rsid w:val="00AD7344"/>
    <w:rsid w:val="00AE2996"/>
    <w:rsid w:val="00AE468E"/>
    <w:rsid w:val="00AF5746"/>
    <w:rsid w:val="00AF7CEE"/>
    <w:rsid w:val="00B0154F"/>
    <w:rsid w:val="00B238BD"/>
    <w:rsid w:val="00B324BB"/>
    <w:rsid w:val="00B366FC"/>
    <w:rsid w:val="00B46AB2"/>
    <w:rsid w:val="00B47ABC"/>
    <w:rsid w:val="00B54E79"/>
    <w:rsid w:val="00B57811"/>
    <w:rsid w:val="00B74DFB"/>
    <w:rsid w:val="00B7681D"/>
    <w:rsid w:val="00B84111"/>
    <w:rsid w:val="00B92481"/>
    <w:rsid w:val="00B92B0C"/>
    <w:rsid w:val="00B97F37"/>
    <w:rsid w:val="00BA7039"/>
    <w:rsid w:val="00BB7D6B"/>
    <w:rsid w:val="00BD2906"/>
    <w:rsid w:val="00BE33E8"/>
    <w:rsid w:val="00BF3980"/>
    <w:rsid w:val="00BF6F07"/>
    <w:rsid w:val="00BF70D7"/>
    <w:rsid w:val="00C205DF"/>
    <w:rsid w:val="00C2280D"/>
    <w:rsid w:val="00C33EE7"/>
    <w:rsid w:val="00C41AB1"/>
    <w:rsid w:val="00C428C3"/>
    <w:rsid w:val="00C46A80"/>
    <w:rsid w:val="00C57894"/>
    <w:rsid w:val="00C82E3D"/>
    <w:rsid w:val="00C84058"/>
    <w:rsid w:val="00C9511D"/>
    <w:rsid w:val="00C977C3"/>
    <w:rsid w:val="00CA2794"/>
    <w:rsid w:val="00CB0552"/>
    <w:rsid w:val="00CB6570"/>
    <w:rsid w:val="00CC199E"/>
    <w:rsid w:val="00CC4704"/>
    <w:rsid w:val="00CD3683"/>
    <w:rsid w:val="00CE6F04"/>
    <w:rsid w:val="00CE727A"/>
    <w:rsid w:val="00CE789A"/>
    <w:rsid w:val="00CF0DBF"/>
    <w:rsid w:val="00D0098C"/>
    <w:rsid w:val="00D05A4E"/>
    <w:rsid w:val="00D0616B"/>
    <w:rsid w:val="00D15880"/>
    <w:rsid w:val="00D408F0"/>
    <w:rsid w:val="00D42491"/>
    <w:rsid w:val="00D76F99"/>
    <w:rsid w:val="00D77C75"/>
    <w:rsid w:val="00D8488A"/>
    <w:rsid w:val="00D95793"/>
    <w:rsid w:val="00D97177"/>
    <w:rsid w:val="00D9787E"/>
    <w:rsid w:val="00DD7200"/>
    <w:rsid w:val="00DE064B"/>
    <w:rsid w:val="00DE37D9"/>
    <w:rsid w:val="00DE52C2"/>
    <w:rsid w:val="00DF5489"/>
    <w:rsid w:val="00DF6FBE"/>
    <w:rsid w:val="00E1543D"/>
    <w:rsid w:val="00E327FA"/>
    <w:rsid w:val="00E45FE3"/>
    <w:rsid w:val="00E611C9"/>
    <w:rsid w:val="00E614A3"/>
    <w:rsid w:val="00EA7E7F"/>
    <w:rsid w:val="00EB15DA"/>
    <w:rsid w:val="00EB49E3"/>
    <w:rsid w:val="00ED77FD"/>
    <w:rsid w:val="00EE6FAC"/>
    <w:rsid w:val="00EF580C"/>
    <w:rsid w:val="00EF6844"/>
    <w:rsid w:val="00F002E2"/>
    <w:rsid w:val="00F16024"/>
    <w:rsid w:val="00F17ED2"/>
    <w:rsid w:val="00F332C1"/>
    <w:rsid w:val="00F35ACA"/>
    <w:rsid w:val="00F41F2E"/>
    <w:rsid w:val="00F434A0"/>
    <w:rsid w:val="00F51D64"/>
    <w:rsid w:val="00F56706"/>
    <w:rsid w:val="00F62C6E"/>
    <w:rsid w:val="00F941BD"/>
    <w:rsid w:val="00F96575"/>
    <w:rsid w:val="00FA1299"/>
    <w:rsid w:val="00FA6579"/>
    <w:rsid w:val="00FB417A"/>
    <w:rsid w:val="00FB4C02"/>
    <w:rsid w:val="00FB7B79"/>
    <w:rsid w:val="00FC1600"/>
    <w:rsid w:val="00FD1397"/>
    <w:rsid w:val="00FD210C"/>
    <w:rsid w:val="00FF1B9F"/>
    <w:rsid w:val="00FF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paragraph" w:styleId="2">
    <w:name w:val="heading 2"/>
    <w:basedOn w:val="a"/>
    <w:link w:val="20"/>
    <w:uiPriority w:val="9"/>
    <w:qFormat/>
    <w:rsid w:val="00D408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 w:type="character" w:customStyle="1" w:styleId="20">
    <w:name w:val="見出し 2 (文字)"/>
    <w:basedOn w:val="a0"/>
    <w:link w:val="2"/>
    <w:uiPriority w:val="9"/>
    <w:rsid w:val="00D408F0"/>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divs>
    <w:div w:id="1844582778">
      <w:bodyDiv w:val="1"/>
      <w:marLeft w:val="0"/>
      <w:marRight w:val="0"/>
      <w:marTop w:val="0"/>
      <w:marBottom w:val="0"/>
      <w:divBdr>
        <w:top w:val="none" w:sz="0" w:space="0" w:color="auto"/>
        <w:left w:val="none" w:sz="0" w:space="0" w:color="auto"/>
        <w:bottom w:val="none" w:sz="0" w:space="0" w:color="auto"/>
        <w:right w:val="none" w:sz="0" w:space="0" w:color="auto"/>
      </w:divBdr>
      <w:divsChild>
        <w:div w:id="561914348">
          <w:marLeft w:val="0"/>
          <w:marRight w:val="0"/>
          <w:marTop w:val="0"/>
          <w:marBottom w:val="0"/>
          <w:divBdr>
            <w:top w:val="none" w:sz="0" w:space="0" w:color="auto"/>
            <w:left w:val="none" w:sz="0" w:space="0" w:color="auto"/>
            <w:bottom w:val="none" w:sz="0" w:space="0" w:color="auto"/>
            <w:right w:val="none" w:sz="0" w:space="0" w:color="auto"/>
          </w:divBdr>
          <w:divsChild>
            <w:div w:id="491339885">
              <w:marLeft w:val="0"/>
              <w:marRight w:val="0"/>
              <w:marTop w:val="0"/>
              <w:marBottom w:val="0"/>
              <w:divBdr>
                <w:top w:val="none" w:sz="0" w:space="0" w:color="auto"/>
                <w:left w:val="none" w:sz="0" w:space="0" w:color="auto"/>
                <w:bottom w:val="none" w:sz="0" w:space="0" w:color="auto"/>
                <w:right w:val="none" w:sz="0" w:space="0" w:color="auto"/>
              </w:divBdr>
              <w:divsChild>
                <w:div w:id="484667384">
                  <w:marLeft w:val="0"/>
                  <w:marRight w:val="0"/>
                  <w:marTop w:val="0"/>
                  <w:marBottom w:val="0"/>
                  <w:divBdr>
                    <w:top w:val="none" w:sz="0" w:space="0" w:color="auto"/>
                    <w:left w:val="none" w:sz="0" w:space="0" w:color="auto"/>
                    <w:bottom w:val="none" w:sz="0" w:space="0" w:color="auto"/>
                    <w:right w:val="none" w:sz="0" w:space="0" w:color="auto"/>
                  </w:divBdr>
                  <w:divsChild>
                    <w:div w:id="297299990">
                      <w:marLeft w:val="0"/>
                      <w:marRight w:val="0"/>
                      <w:marTop w:val="0"/>
                      <w:marBottom w:val="0"/>
                      <w:divBdr>
                        <w:top w:val="none" w:sz="0" w:space="0" w:color="auto"/>
                        <w:left w:val="none" w:sz="0" w:space="0" w:color="auto"/>
                        <w:bottom w:val="none" w:sz="0" w:space="0" w:color="auto"/>
                        <w:right w:val="none" w:sz="0" w:space="0" w:color="auto"/>
                      </w:divBdr>
                      <w:divsChild>
                        <w:div w:id="206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FEFC-F6A0-431D-A166-7643333E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2086</Words>
  <Characters>202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2</cp:revision>
  <cp:lastPrinted>2013-08-30T02:35:00Z</cp:lastPrinted>
  <dcterms:created xsi:type="dcterms:W3CDTF">2013-09-02T02:56:00Z</dcterms:created>
  <dcterms:modified xsi:type="dcterms:W3CDTF">2013-09-02T02:56:00Z</dcterms:modified>
</cp:coreProperties>
</file>